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CF" w:rsidRPr="00955CC1" w:rsidRDefault="00F910CF" w:rsidP="00232FAA">
      <w:pPr>
        <w:tabs>
          <w:tab w:val="left" w:pos="270"/>
        </w:tabs>
        <w:outlineLvl w:val="0"/>
        <w:rPr>
          <w:color w:val="FF0000"/>
        </w:rPr>
      </w:pPr>
      <w:r>
        <w:rPr>
          <w:b/>
          <w:sz w:val="32"/>
        </w:rPr>
        <w:t>Cover-Sheet for Faculty Affairs Committee Grant</w:t>
      </w:r>
      <w:r w:rsidR="00EC19C2">
        <w:rPr>
          <w:b/>
          <w:sz w:val="32"/>
        </w:rPr>
        <w:t>s</w:t>
      </w:r>
      <w:r w:rsidR="00232FAA">
        <w:rPr>
          <w:b/>
          <w:sz w:val="32"/>
        </w:rPr>
        <w:br/>
      </w:r>
      <w:r w:rsidR="00955CC1" w:rsidRPr="00955CC1">
        <w:rPr>
          <w:color w:val="FF0000"/>
        </w:rPr>
        <w:t>* Required</w:t>
      </w:r>
      <w:r w:rsidR="00BB798A">
        <w:rPr>
          <w:color w:val="FF0000"/>
        </w:rPr>
        <w:t xml:space="preserve">   </w:t>
      </w:r>
      <w:r w:rsidR="00BB798A">
        <w:rPr>
          <w:color w:val="FF0000"/>
          <w:szCs w:val="24"/>
        </w:rPr>
        <w:t xml:space="preserve">** Required if Applicable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46"/>
        <w:gridCol w:w="540"/>
        <w:gridCol w:w="3510"/>
      </w:tblGrid>
      <w:tr w:rsidR="0038490B" w:rsidTr="007434C7">
        <w:trPr>
          <w:cantSplit/>
          <w:trHeight w:val="332"/>
        </w:trPr>
        <w:tc>
          <w:tcPr>
            <w:tcW w:w="7105" w:type="dxa"/>
            <w:gridSpan w:val="3"/>
          </w:tcPr>
          <w:p w:rsidR="0038490B" w:rsidRDefault="0038490B" w:rsidP="0038490B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 w:rsidRPr="007434C7">
              <w:rPr>
                <w:b/>
                <w:sz w:val="22"/>
              </w:rPr>
              <w:t>From</w:t>
            </w:r>
            <w:r>
              <w:rPr>
                <w:sz w:val="22"/>
              </w:rPr>
              <w:t xml:space="preserve">: </w:t>
            </w:r>
            <w:r w:rsidRPr="0028029A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029A">
              <w:rPr>
                <w:b/>
                <w:sz w:val="22"/>
              </w:rPr>
              <w:instrText xml:space="preserve"> FORMTEXT </w:instrText>
            </w:r>
            <w:r w:rsidRPr="0028029A">
              <w:rPr>
                <w:b/>
                <w:sz w:val="22"/>
              </w:rPr>
            </w:r>
            <w:r w:rsidRPr="0028029A">
              <w:rPr>
                <w:b/>
                <w:sz w:val="22"/>
              </w:rPr>
              <w:fldChar w:fldCharType="separate"/>
            </w:r>
            <w:bookmarkStart w:id="1" w:name="_GoBack"/>
            <w:r w:rsidRPr="0028029A">
              <w:rPr>
                <w:b/>
                <w:noProof/>
                <w:sz w:val="22"/>
              </w:rPr>
              <w:t> </w:t>
            </w:r>
            <w:r w:rsidRPr="0028029A">
              <w:rPr>
                <w:b/>
                <w:noProof/>
                <w:sz w:val="22"/>
              </w:rPr>
              <w:t> </w:t>
            </w:r>
            <w:r w:rsidRPr="0028029A">
              <w:rPr>
                <w:b/>
                <w:noProof/>
                <w:sz w:val="22"/>
              </w:rPr>
              <w:t> </w:t>
            </w:r>
            <w:r w:rsidRPr="0028029A">
              <w:rPr>
                <w:b/>
                <w:noProof/>
                <w:sz w:val="22"/>
              </w:rPr>
              <w:t> </w:t>
            </w:r>
            <w:r w:rsidRPr="0028029A">
              <w:rPr>
                <w:b/>
                <w:noProof/>
                <w:sz w:val="22"/>
              </w:rPr>
              <w:t> </w:t>
            </w:r>
            <w:bookmarkEnd w:id="1"/>
            <w:r w:rsidRPr="0028029A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3510" w:type="dxa"/>
          </w:tcPr>
          <w:p w:rsidR="0038490B" w:rsidRDefault="0038490B" w:rsidP="0038490B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>
              <w:rPr>
                <w:sz w:val="22"/>
              </w:rPr>
              <w:t xml:space="preserve">Date: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</w:tc>
      </w:tr>
      <w:tr w:rsidR="0038490B" w:rsidTr="00687CA1">
        <w:trPr>
          <w:cantSplit/>
          <w:trHeight w:val="359"/>
        </w:trPr>
        <w:tc>
          <w:tcPr>
            <w:tcW w:w="7105" w:type="dxa"/>
            <w:gridSpan w:val="3"/>
          </w:tcPr>
          <w:p w:rsidR="0038490B" w:rsidRDefault="0038490B" w:rsidP="00687CA1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 w:rsidR="007434C7" w:rsidRPr="0038490B">
              <w:rPr>
                <w:sz w:val="22"/>
              </w:rPr>
              <w:t xml:space="preserve"> </w:t>
            </w:r>
            <w:r w:rsidR="007434C7">
              <w:rPr>
                <w:sz w:val="22"/>
              </w:rPr>
              <w:t xml:space="preserve">Rank:  </w:t>
            </w:r>
            <w:r w:rsidR="007434C7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4C7"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 w:rsidR="007434C7">
              <w:rPr>
                <w:sz w:val="22"/>
              </w:rPr>
              <w:fldChar w:fldCharType="end"/>
            </w:r>
            <w:r w:rsidR="007434C7">
              <w:rPr>
                <w:sz w:val="22"/>
              </w:rPr>
              <w:t xml:space="preserve"> Tenured  </w:t>
            </w:r>
            <w:r w:rsidR="007434C7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4C7"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 w:rsidR="007434C7">
              <w:rPr>
                <w:sz w:val="22"/>
              </w:rPr>
              <w:fldChar w:fldCharType="end"/>
            </w:r>
            <w:r w:rsidR="007434C7">
              <w:rPr>
                <w:sz w:val="22"/>
              </w:rPr>
              <w:t xml:space="preserve"> Tenure-Track </w:t>
            </w:r>
            <w:r w:rsidR="007434C7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34C7"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 w:rsidR="007434C7">
              <w:rPr>
                <w:sz w:val="22"/>
              </w:rPr>
              <w:fldChar w:fldCharType="end"/>
            </w:r>
            <w:r w:rsidR="007434C7">
              <w:rPr>
                <w:sz w:val="22"/>
              </w:rPr>
              <w:t xml:space="preserve"> Visiting</w:t>
            </w:r>
            <w:r w:rsidR="00687CA1">
              <w:rPr>
                <w:sz w:val="22"/>
              </w:rPr>
              <w:t xml:space="preserve"> </w:t>
            </w:r>
            <w:r w:rsidR="00687CA1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CA1"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 w:rsidR="00687CA1">
              <w:rPr>
                <w:sz w:val="22"/>
              </w:rPr>
              <w:fldChar w:fldCharType="end"/>
            </w:r>
            <w:r w:rsidR="00687CA1">
              <w:rPr>
                <w:sz w:val="22"/>
              </w:rPr>
              <w:t xml:space="preserve"> Other explain </w:t>
            </w:r>
            <w:r w:rsidR="00687CA1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687CA1">
              <w:rPr>
                <w:sz w:val="22"/>
              </w:rPr>
              <w:instrText xml:space="preserve"> FORMTEXT </w:instrText>
            </w:r>
            <w:r w:rsidR="00687CA1">
              <w:rPr>
                <w:sz w:val="22"/>
              </w:rPr>
            </w:r>
            <w:r w:rsidR="00687CA1">
              <w:rPr>
                <w:sz w:val="22"/>
              </w:rPr>
              <w:fldChar w:fldCharType="separate"/>
            </w:r>
            <w:r w:rsidR="00687CA1">
              <w:rPr>
                <w:noProof/>
                <w:sz w:val="22"/>
              </w:rPr>
              <w:t> </w:t>
            </w:r>
            <w:r w:rsidR="00687CA1">
              <w:rPr>
                <w:noProof/>
                <w:sz w:val="22"/>
              </w:rPr>
              <w:t> </w:t>
            </w:r>
            <w:r w:rsidR="00687CA1">
              <w:rPr>
                <w:noProof/>
                <w:sz w:val="22"/>
              </w:rPr>
              <w:t> </w:t>
            </w:r>
            <w:r w:rsidR="00687CA1">
              <w:rPr>
                <w:noProof/>
                <w:sz w:val="22"/>
              </w:rPr>
              <w:t> </w:t>
            </w:r>
            <w:r w:rsidR="00687CA1">
              <w:rPr>
                <w:noProof/>
                <w:sz w:val="22"/>
              </w:rPr>
              <w:t> </w:t>
            </w:r>
            <w:r w:rsidR="00687CA1">
              <w:rPr>
                <w:sz w:val="22"/>
              </w:rPr>
              <w:fldChar w:fldCharType="end"/>
            </w:r>
            <w:bookmarkEnd w:id="2"/>
          </w:p>
        </w:tc>
        <w:tc>
          <w:tcPr>
            <w:tcW w:w="3510" w:type="dxa"/>
          </w:tcPr>
          <w:p w:rsidR="0038490B" w:rsidRDefault="0038490B" w:rsidP="0038490B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>
              <w:rPr>
                <w:sz w:val="22"/>
              </w:rPr>
              <w:t xml:space="preserve">Department: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38490B" w:rsidTr="007434C7">
        <w:trPr>
          <w:trHeight w:val="305"/>
        </w:trPr>
        <w:tc>
          <w:tcPr>
            <w:tcW w:w="3119" w:type="dxa"/>
          </w:tcPr>
          <w:p w:rsidR="0038490B" w:rsidRDefault="0038490B" w:rsidP="0038490B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>
              <w:rPr>
                <w:sz w:val="22"/>
              </w:rPr>
              <w:t xml:space="preserve">Phone: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446" w:type="dxa"/>
          </w:tcPr>
          <w:p w:rsidR="0038490B" w:rsidRDefault="0038490B" w:rsidP="0038490B">
            <w:pPr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>
              <w:rPr>
                <w:sz w:val="22"/>
              </w:rPr>
              <w:t>Email: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4050" w:type="dxa"/>
            <w:gridSpan w:val="2"/>
          </w:tcPr>
          <w:p w:rsidR="0038490B" w:rsidRDefault="0038490B" w:rsidP="0038490B">
            <w:pPr>
              <w:rPr>
                <w:sz w:val="22"/>
              </w:rPr>
            </w:pPr>
            <w:r>
              <w:rPr>
                <w:sz w:val="22"/>
              </w:rPr>
              <w:t xml:space="preserve">Office Building: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38490B" w:rsidTr="007434C7">
        <w:trPr>
          <w:cantSplit/>
          <w:trHeight w:val="341"/>
        </w:trPr>
        <w:tc>
          <w:tcPr>
            <w:tcW w:w="10615" w:type="dxa"/>
            <w:gridSpan w:val="4"/>
          </w:tcPr>
          <w:p w:rsidR="0038490B" w:rsidRDefault="0038490B" w:rsidP="0038490B">
            <w:pPr>
              <w:rPr>
                <w:b/>
                <w:sz w:val="22"/>
              </w:rPr>
            </w:pPr>
            <w:r w:rsidRPr="00955CC1">
              <w:rPr>
                <w:color w:val="FF0000"/>
              </w:rPr>
              <w:t>*</w:t>
            </w:r>
            <w:r w:rsidRPr="007434C7">
              <w:rPr>
                <w:b/>
                <w:sz w:val="22"/>
                <w:szCs w:val="22"/>
              </w:rPr>
              <w:t>PROJECT TITLE</w:t>
            </w:r>
            <w:r w:rsidRPr="00B71F34">
              <w:rPr>
                <w:sz w:val="22"/>
                <w:szCs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Pr="0035412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5412D">
              <w:rPr>
                <w:sz w:val="22"/>
              </w:rPr>
              <w:instrText xml:space="preserve"> FORMTEXT </w:instrText>
            </w:r>
            <w:r w:rsidRPr="0035412D">
              <w:rPr>
                <w:sz w:val="22"/>
              </w:rPr>
            </w:r>
            <w:r w:rsidRPr="0035412D">
              <w:rPr>
                <w:sz w:val="22"/>
              </w:rPr>
              <w:fldChar w:fldCharType="separate"/>
            </w:r>
            <w:r w:rsidRPr="0035412D">
              <w:rPr>
                <w:noProof/>
                <w:sz w:val="22"/>
              </w:rPr>
              <w:t> </w:t>
            </w:r>
            <w:r w:rsidRPr="0035412D">
              <w:rPr>
                <w:noProof/>
                <w:sz w:val="22"/>
              </w:rPr>
              <w:t> </w:t>
            </w:r>
            <w:r w:rsidRPr="0035412D">
              <w:rPr>
                <w:noProof/>
                <w:sz w:val="22"/>
              </w:rPr>
              <w:t> </w:t>
            </w:r>
            <w:r w:rsidRPr="0035412D">
              <w:rPr>
                <w:noProof/>
                <w:sz w:val="22"/>
              </w:rPr>
              <w:t> </w:t>
            </w:r>
            <w:r w:rsidRPr="0035412D">
              <w:rPr>
                <w:noProof/>
                <w:sz w:val="22"/>
              </w:rPr>
              <w:t> </w:t>
            </w:r>
            <w:r w:rsidRPr="0035412D">
              <w:rPr>
                <w:sz w:val="22"/>
              </w:rPr>
              <w:fldChar w:fldCharType="end"/>
            </w:r>
            <w:bookmarkEnd w:id="6"/>
          </w:p>
        </w:tc>
      </w:tr>
      <w:tr w:rsidR="0038490B" w:rsidTr="007434C7">
        <w:trPr>
          <w:cantSplit/>
          <w:trHeight w:val="359"/>
        </w:trPr>
        <w:tc>
          <w:tcPr>
            <w:tcW w:w="10615" w:type="dxa"/>
            <w:gridSpan w:val="4"/>
          </w:tcPr>
          <w:p w:rsidR="0038490B" w:rsidRDefault="0038490B" w:rsidP="0038490B">
            <w:pPr>
              <w:rPr>
                <w:b/>
                <w:sz w:val="22"/>
              </w:rPr>
            </w:pPr>
            <w:r w:rsidRPr="00955CC1">
              <w:rPr>
                <w:color w:val="FF0000"/>
              </w:rPr>
              <w:t>*</w:t>
            </w:r>
            <w:r w:rsidRPr="007434C7">
              <w:rPr>
                <w:b/>
                <w:sz w:val="22"/>
                <w:szCs w:val="22"/>
              </w:rPr>
              <w:t>SHORT</w:t>
            </w:r>
            <w:r w:rsidRPr="007434C7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434C7">
              <w:rPr>
                <w:b/>
                <w:sz w:val="22"/>
                <w:szCs w:val="22"/>
              </w:rPr>
              <w:t>PROJECT DESCRIPTION</w:t>
            </w:r>
            <w:r w:rsidRPr="00591B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71F34">
              <w:rPr>
                <w:sz w:val="18"/>
                <w:szCs w:val="22"/>
              </w:rPr>
              <w:t>(150 words max)</w:t>
            </w:r>
            <w:r w:rsidRPr="00591BFB">
              <w:rPr>
                <w:b/>
                <w:sz w:val="20"/>
              </w:rPr>
              <w:t xml:space="preserve"> </w:t>
            </w:r>
            <w:r w:rsidRPr="0035412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5412D">
              <w:rPr>
                <w:sz w:val="20"/>
              </w:rPr>
              <w:instrText xml:space="preserve"> FORMTEXT </w:instrText>
            </w:r>
            <w:r w:rsidRPr="0035412D">
              <w:rPr>
                <w:sz w:val="20"/>
              </w:rPr>
            </w:r>
            <w:r w:rsidRPr="0035412D">
              <w:rPr>
                <w:sz w:val="20"/>
              </w:rPr>
              <w:fldChar w:fldCharType="separate"/>
            </w:r>
            <w:r w:rsidRPr="0035412D">
              <w:rPr>
                <w:noProof/>
                <w:sz w:val="20"/>
              </w:rPr>
              <w:t> </w:t>
            </w:r>
            <w:r w:rsidRPr="0035412D">
              <w:rPr>
                <w:noProof/>
                <w:sz w:val="20"/>
              </w:rPr>
              <w:t> </w:t>
            </w:r>
            <w:r w:rsidRPr="0035412D">
              <w:rPr>
                <w:noProof/>
                <w:sz w:val="20"/>
              </w:rPr>
              <w:t> </w:t>
            </w:r>
            <w:r w:rsidRPr="0035412D">
              <w:rPr>
                <w:noProof/>
                <w:sz w:val="20"/>
              </w:rPr>
              <w:t> </w:t>
            </w:r>
            <w:r w:rsidRPr="0035412D">
              <w:rPr>
                <w:noProof/>
                <w:sz w:val="20"/>
              </w:rPr>
              <w:t> </w:t>
            </w:r>
            <w:r w:rsidRPr="0035412D">
              <w:rPr>
                <w:sz w:val="20"/>
              </w:rPr>
              <w:fldChar w:fldCharType="end"/>
            </w:r>
            <w:bookmarkEnd w:id="7"/>
            <w:r>
              <w:rPr>
                <w:b/>
                <w:sz w:val="22"/>
              </w:rPr>
              <w:t xml:space="preserve"> </w:t>
            </w:r>
          </w:p>
        </w:tc>
      </w:tr>
    </w:tbl>
    <w:p w:rsidR="00F910CF" w:rsidRDefault="00F910CF" w:rsidP="00F910CF">
      <w:pPr>
        <w:outlineLvl w:val="0"/>
        <w:rPr>
          <w:b/>
          <w:sz w:val="22"/>
        </w:rPr>
      </w:pPr>
      <w:r>
        <w:rPr>
          <w:b/>
          <w:sz w:val="22"/>
        </w:rPr>
        <w:t>PLEASE CHECK ONLY ONE OF THE FOLLOWING</w:t>
      </w:r>
      <w:r w:rsidR="000F60B2">
        <w:rPr>
          <w:b/>
          <w:sz w:val="22"/>
        </w:rPr>
        <w:t xml:space="preserve"> </w:t>
      </w:r>
    </w:p>
    <w:tbl>
      <w:tblPr>
        <w:tblW w:w="499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2320"/>
        <w:gridCol w:w="2081"/>
        <w:gridCol w:w="2035"/>
        <w:gridCol w:w="2117"/>
      </w:tblGrid>
      <w:tr w:rsidR="00923638" w:rsidTr="00326584">
        <w:trPr>
          <w:trHeight w:val="845"/>
        </w:trPr>
        <w:tc>
          <w:tcPr>
            <w:tcW w:w="964" w:type="pct"/>
          </w:tcPr>
          <w:p w:rsidR="00923638" w:rsidRDefault="00923638" w:rsidP="00E13E41">
            <w:pPr>
              <w:spacing w:before="100" w:beforeAutospac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Faculty Research Grant </w:t>
            </w:r>
            <w:r w:rsidR="00E13E41">
              <w:rPr>
                <w:sz w:val="22"/>
              </w:rPr>
              <w:br/>
            </w:r>
            <w:r>
              <w:rPr>
                <w:sz w:val="22"/>
              </w:rPr>
              <w:t>up to $3,000</w:t>
            </w:r>
          </w:p>
        </w:tc>
        <w:tc>
          <w:tcPr>
            <w:tcW w:w="1094" w:type="pct"/>
          </w:tcPr>
          <w:p w:rsidR="00923638" w:rsidRDefault="00923638" w:rsidP="00E13E41">
            <w:pPr>
              <w:jc w:val="center"/>
              <w:rPr>
                <w:sz w:val="22"/>
              </w:rPr>
            </w:pPr>
            <w:r w:rsidRPr="009F6837">
              <w:rPr>
                <w:sz w:val="22"/>
              </w:rPr>
              <w:t xml:space="preserve">Labalme </w:t>
            </w:r>
            <w:r>
              <w:rPr>
                <w:sz w:val="22"/>
              </w:rPr>
              <w:t>Research</w:t>
            </w:r>
            <w:r w:rsidRPr="009F6837">
              <w:rPr>
                <w:sz w:val="22"/>
              </w:rPr>
              <w:t xml:space="preserve"> Grant</w:t>
            </w:r>
            <w:r w:rsidR="00E13E41">
              <w:rPr>
                <w:sz w:val="22"/>
              </w:rPr>
              <w:br/>
            </w:r>
            <w:r>
              <w:rPr>
                <w:sz w:val="22"/>
              </w:rPr>
              <w:t xml:space="preserve">up to </w:t>
            </w:r>
            <w:r w:rsidRPr="009F6837">
              <w:rPr>
                <w:sz w:val="22"/>
              </w:rPr>
              <w:t>$5,000</w:t>
            </w:r>
          </w:p>
        </w:tc>
        <w:tc>
          <w:tcPr>
            <w:tcW w:w="982" w:type="pct"/>
          </w:tcPr>
          <w:p w:rsidR="00F17E3F" w:rsidRPr="00B14595" w:rsidRDefault="00925D2B" w:rsidP="00A87F42">
            <w:pPr>
              <w:spacing w:before="100" w:beforeAutospac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Faculty </w:t>
            </w:r>
            <w:r w:rsidR="00923638">
              <w:rPr>
                <w:sz w:val="22"/>
              </w:rPr>
              <w:t>Teaching Grant</w:t>
            </w:r>
            <w:r w:rsidR="00E13E41">
              <w:rPr>
                <w:sz w:val="22"/>
              </w:rPr>
              <w:br/>
            </w:r>
            <w:r w:rsidR="00A87F42">
              <w:rPr>
                <w:sz w:val="22"/>
              </w:rPr>
              <w:t>u</w:t>
            </w:r>
            <w:r w:rsidR="00F17E3F">
              <w:rPr>
                <w:sz w:val="22"/>
              </w:rPr>
              <w:t>p to $5,000</w:t>
            </w:r>
          </w:p>
        </w:tc>
        <w:tc>
          <w:tcPr>
            <w:tcW w:w="960" w:type="pct"/>
            <w:vAlign w:val="center"/>
          </w:tcPr>
          <w:p w:rsidR="00923638" w:rsidRPr="00E13E41" w:rsidRDefault="00467FB6" w:rsidP="00467FB6">
            <w:pPr>
              <w:spacing w:before="100" w:beforeAutospacing="1"/>
              <w:jc w:val="center"/>
              <w:rPr>
                <w:sz w:val="22"/>
              </w:rPr>
            </w:pPr>
            <w:r>
              <w:rPr>
                <w:sz w:val="22"/>
              </w:rPr>
              <w:t>Newton Chun</w:t>
            </w:r>
            <w:r>
              <w:rPr>
                <w:sz w:val="22"/>
              </w:rPr>
              <w:br/>
              <w:t>Award</w:t>
            </w:r>
            <w:r>
              <w:rPr>
                <w:sz w:val="22"/>
              </w:rPr>
              <w:br/>
            </w:r>
            <w:r w:rsidR="00A87F42">
              <w:rPr>
                <w:sz w:val="22"/>
              </w:rPr>
              <w:t xml:space="preserve">up to </w:t>
            </w:r>
            <w:r>
              <w:rPr>
                <w:sz w:val="22"/>
              </w:rPr>
              <w:t>$8,000</w:t>
            </w:r>
            <w:r w:rsidR="00A87F42">
              <w:rPr>
                <w:sz w:val="22"/>
              </w:rPr>
              <w:t xml:space="preserve"> </w:t>
            </w:r>
          </w:p>
        </w:tc>
        <w:tc>
          <w:tcPr>
            <w:tcW w:w="999" w:type="pct"/>
          </w:tcPr>
          <w:p w:rsidR="00923638" w:rsidRPr="009F6837" w:rsidRDefault="00923638" w:rsidP="00E13E41">
            <w:pPr>
              <w:spacing w:before="100" w:beforeAutospacing="1"/>
              <w:jc w:val="center"/>
              <w:rPr>
                <w:sz w:val="22"/>
              </w:rPr>
            </w:pPr>
            <w:r>
              <w:rPr>
                <w:sz w:val="22"/>
              </w:rPr>
              <w:t>NEH: Summer</w:t>
            </w:r>
            <w:r>
              <w:rPr>
                <w:sz w:val="22"/>
              </w:rPr>
              <w:br/>
              <w:t>Stipend</w:t>
            </w:r>
            <w:r>
              <w:rPr>
                <w:sz w:val="22"/>
              </w:rPr>
              <w:br/>
              <w:t>Nomination</w:t>
            </w:r>
          </w:p>
        </w:tc>
      </w:tr>
      <w:tr w:rsidR="00923638" w:rsidTr="00326584">
        <w:trPr>
          <w:trHeight w:val="215"/>
        </w:trPr>
        <w:tc>
          <w:tcPr>
            <w:tcW w:w="964" w:type="pct"/>
          </w:tcPr>
          <w:p w:rsidR="00923638" w:rsidRDefault="00923638" w:rsidP="004223E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094" w:type="pct"/>
          </w:tcPr>
          <w:p w:rsidR="00923638" w:rsidRDefault="00923638" w:rsidP="004223E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982" w:type="pct"/>
          </w:tcPr>
          <w:p w:rsidR="00923638" w:rsidRDefault="00923638" w:rsidP="004223E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960" w:type="pct"/>
          </w:tcPr>
          <w:p w:rsidR="00923638" w:rsidRDefault="00923638" w:rsidP="004223E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9" w:type="pct"/>
          </w:tcPr>
          <w:p w:rsidR="00923638" w:rsidRDefault="00923638" w:rsidP="004223E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F02EB1">
              <w:rPr>
                <w:sz w:val="22"/>
              </w:rPr>
            </w:r>
            <w:r w:rsidR="00F02EB1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</w:tbl>
    <w:p w:rsidR="00F910CF" w:rsidRPr="00326584" w:rsidRDefault="00326584" w:rsidP="00F17E3F">
      <w:pPr>
        <w:tabs>
          <w:tab w:val="left" w:pos="-90"/>
        </w:tabs>
        <w:ind w:left="-90"/>
        <w:rPr>
          <w:szCs w:val="24"/>
        </w:rPr>
      </w:pPr>
      <w:r>
        <w:rPr>
          <w:b/>
        </w:rPr>
        <w:t xml:space="preserve"> </w:t>
      </w:r>
      <w:r w:rsidR="00F910CF" w:rsidRPr="00326584">
        <w:rPr>
          <w:b/>
        </w:rPr>
        <w:t>Budget Outline:</w:t>
      </w:r>
      <w:r w:rsidR="00F910CF" w:rsidRPr="00326584">
        <w:t xml:space="preserve"> </w:t>
      </w:r>
      <w:r w:rsidR="00955CC1" w:rsidRPr="00955CC1">
        <w:rPr>
          <w:color w:val="FF0000"/>
        </w:rPr>
        <w:t>*</w:t>
      </w:r>
      <w:r w:rsidRPr="00EC19C2">
        <w:rPr>
          <w:b/>
        </w:rPr>
        <w:t>Include</w:t>
      </w:r>
      <w:r w:rsidRPr="00EC19C2">
        <w:rPr>
          <w:b/>
          <w:color w:val="FF0000"/>
        </w:rPr>
        <w:t xml:space="preserve"> </w:t>
      </w:r>
      <w:r w:rsidRPr="00EC19C2">
        <w:rPr>
          <w:b/>
          <w:szCs w:val="24"/>
        </w:rPr>
        <w:t>a d</w:t>
      </w:r>
      <w:r w:rsidR="00F910CF" w:rsidRPr="00EC19C2">
        <w:rPr>
          <w:b/>
          <w:szCs w:val="24"/>
        </w:rPr>
        <w:t xml:space="preserve">etailed budget </w:t>
      </w:r>
      <w:r w:rsidR="00925D2B" w:rsidRPr="00EC19C2">
        <w:rPr>
          <w:b/>
          <w:szCs w:val="24"/>
        </w:rPr>
        <w:t xml:space="preserve">narration/justification </w:t>
      </w:r>
      <w:r w:rsidR="00F910CF" w:rsidRPr="00EC19C2">
        <w:rPr>
          <w:b/>
          <w:szCs w:val="24"/>
        </w:rPr>
        <w:t xml:space="preserve">in </w:t>
      </w:r>
      <w:r w:rsidR="00925D2B" w:rsidRPr="00EC19C2">
        <w:rPr>
          <w:b/>
          <w:szCs w:val="24"/>
        </w:rPr>
        <w:t xml:space="preserve">the </w:t>
      </w:r>
      <w:r w:rsidR="00F910CF" w:rsidRPr="00EC19C2">
        <w:rPr>
          <w:b/>
          <w:szCs w:val="24"/>
        </w:rPr>
        <w:t>bod</w:t>
      </w:r>
      <w:r w:rsidR="00923638" w:rsidRPr="00EC19C2">
        <w:rPr>
          <w:b/>
          <w:szCs w:val="24"/>
        </w:rPr>
        <w:t xml:space="preserve">y of </w:t>
      </w:r>
      <w:r w:rsidR="00925D2B" w:rsidRPr="00EC19C2">
        <w:rPr>
          <w:b/>
          <w:szCs w:val="24"/>
        </w:rPr>
        <w:t>the proposal.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260"/>
      </w:tblGrid>
      <w:tr w:rsidR="00F910CF" w:rsidTr="00326584">
        <w:trPr>
          <w:trHeight w:val="260"/>
        </w:trPr>
        <w:tc>
          <w:tcPr>
            <w:tcW w:w="9360" w:type="dxa"/>
          </w:tcPr>
          <w:p w:rsidR="00F910CF" w:rsidRDefault="00F910CF" w:rsidP="001819B5">
            <w:pPr>
              <w:rPr>
                <w:sz w:val="22"/>
              </w:rPr>
            </w:pPr>
            <w:r>
              <w:rPr>
                <w:sz w:val="22"/>
              </w:rPr>
              <w:t>Transportation</w:t>
            </w:r>
          </w:p>
        </w:tc>
        <w:tc>
          <w:tcPr>
            <w:tcW w:w="1260" w:type="dxa"/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2"/>
          </w:p>
        </w:tc>
      </w:tr>
      <w:tr w:rsidR="00F910CF" w:rsidTr="00326584">
        <w:trPr>
          <w:trHeight w:val="400"/>
        </w:trPr>
        <w:tc>
          <w:tcPr>
            <w:tcW w:w="9360" w:type="dxa"/>
          </w:tcPr>
          <w:p w:rsidR="00F910CF" w:rsidRDefault="0094781B" w:rsidP="0094781B">
            <w:pPr>
              <w:rPr>
                <w:sz w:val="22"/>
              </w:rPr>
            </w:pPr>
            <w:r w:rsidRPr="0094781B">
              <w:rPr>
                <w:b/>
                <w:sz w:val="18"/>
                <w:highlight w:val="yellow"/>
              </w:rPr>
              <w:t>Daily</w:t>
            </w:r>
            <w:r w:rsidRPr="0094781B">
              <w:rPr>
                <w:b/>
                <w:sz w:val="20"/>
                <w:highlight w:val="yellow"/>
              </w:rPr>
              <w:t xml:space="preserve"> Limits</w:t>
            </w:r>
            <w:r w:rsidR="00F910CF" w:rsidRPr="0094781B">
              <w:rPr>
                <w:b/>
                <w:sz w:val="22"/>
              </w:rPr>
              <w:t>:</w:t>
            </w:r>
            <w:r w:rsidR="00F910CF">
              <w:rPr>
                <w:sz w:val="22"/>
              </w:rPr>
              <w:t xml:space="preserve"> </w:t>
            </w:r>
            <w:r w:rsidR="00F910CF">
              <w:rPr>
                <w:sz w:val="18"/>
              </w:rPr>
              <w:t>$175 for</w:t>
            </w:r>
            <w:r w:rsidR="00F910CF" w:rsidRPr="00A70728">
              <w:rPr>
                <w:b/>
                <w:bCs/>
                <w:sz w:val="18"/>
              </w:rPr>
              <w:t xml:space="preserve"> food and lodging</w:t>
            </w:r>
            <w:r w:rsidR="00F910CF">
              <w:rPr>
                <w:sz w:val="18"/>
              </w:rPr>
              <w:t xml:space="preserve"> domestic travel</w:t>
            </w:r>
            <w:r>
              <w:rPr>
                <w:sz w:val="18"/>
              </w:rPr>
              <w:t xml:space="preserve">, $300 international travel, </w:t>
            </w:r>
            <w:r w:rsidRPr="0094781B">
              <w:rPr>
                <w:color w:val="FF0000"/>
                <w:sz w:val="18"/>
              </w:rPr>
              <w:t>must have receipts</w:t>
            </w:r>
            <w:r>
              <w:rPr>
                <w:sz w:val="18"/>
              </w:rPr>
              <w:t>.</w:t>
            </w:r>
          </w:p>
        </w:tc>
        <w:tc>
          <w:tcPr>
            <w:tcW w:w="1260" w:type="dxa"/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3"/>
          </w:p>
        </w:tc>
      </w:tr>
      <w:tr w:rsidR="00E13E41" w:rsidTr="00326584">
        <w:trPr>
          <w:trHeight w:val="400"/>
        </w:trPr>
        <w:tc>
          <w:tcPr>
            <w:tcW w:w="9360" w:type="dxa"/>
          </w:tcPr>
          <w:p w:rsidR="00E13E41" w:rsidRDefault="00E13E41" w:rsidP="001819B5">
            <w:pPr>
              <w:rPr>
                <w:sz w:val="22"/>
              </w:rPr>
            </w:pPr>
            <w:r w:rsidRPr="00326584">
              <w:rPr>
                <w:b/>
                <w:sz w:val="22"/>
              </w:rPr>
              <w:lastRenderedPageBreak/>
              <w:t>FTG</w:t>
            </w:r>
            <w:r>
              <w:rPr>
                <w:sz w:val="22"/>
              </w:rPr>
              <w:t xml:space="preserve"> Only: If you are including stipends for workshops, add: </w:t>
            </w:r>
          </w:p>
          <w:p w:rsidR="00E13E41" w:rsidRDefault="00E13E41" w:rsidP="00E13E41">
            <w:r>
              <w:rPr>
                <w:sz w:val="22"/>
              </w:rPr>
              <w:t xml:space="preserve">   </w:t>
            </w:r>
            <w:r w:rsidR="00326584">
              <w:rPr>
                <w:sz w:val="22"/>
              </w:rPr>
              <w:t xml:space="preserve">           </w:t>
            </w:r>
            <w:r>
              <w:rPr>
                <w:sz w:val="22"/>
              </w:rPr>
              <w:t>Stipends (multiply number of stipends times stipend amount)</w:t>
            </w:r>
            <w:r w:rsidR="00467FB6">
              <w:rPr>
                <w:sz w:val="22"/>
              </w:rPr>
              <w:t>:</w:t>
            </w:r>
          </w:p>
          <w:p w:rsidR="00E13E41" w:rsidRDefault="00E13E41" w:rsidP="00E13E41">
            <w:pPr>
              <w:rPr>
                <w:sz w:val="20"/>
              </w:rPr>
            </w:pPr>
            <w:r>
              <w:rPr>
                <w:sz w:val="22"/>
              </w:rPr>
              <w:t xml:space="preserve">   </w:t>
            </w:r>
            <w:r w:rsidR="00326584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FICA (multiply stipends total x 7.65%) </w:t>
            </w:r>
            <w:r w:rsidRPr="00B00108">
              <w:rPr>
                <w:sz w:val="20"/>
              </w:rPr>
              <w:t>this is the col</w:t>
            </w:r>
            <w:r>
              <w:rPr>
                <w:sz w:val="20"/>
              </w:rPr>
              <w:t>l</w:t>
            </w:r>
            <w:r w:rsidRPr="00B00108">
              <w:rPr>
                <w:sz w:val="20"/>
              </w:rPr>
              <w:t>ege’s portion of FICA</w:t>
            </w:r>
            <w:r w:rsidR="00467FB6">
              <w:rPr>
                <w:sz w:val="20"/>
              </w:rPr>
              <w:t>:</w:t>
            </w:r>
          </w:p>
          <w:p w:rsidR="00E13E41" w:rsidRPr="00E13E41" w:rsidRDefault="00E13E41" w:rsidP="001819B5">
            <w:pPr>
              <w:rPr>
                <w:color w:val="FF0000"/>
                <w:sz w:val="22"/>
              </w:rPr>
            </w:pPr>
            <w:r w:rsidRPr="00E13E41">
              <w:rPr>
                <w:color w:val="FF0000"/>
                <w:sz w:val="18"/>
              </w:rPr>
              <w:t xml:space="preserve">Definition: FICA – Social Security and Medicare taxes that </w:t>
            </w:r>
            <w:r w:rsidRPr="0094781B">
              <w:rPr>
                <w:b/>
                <w:color w:val="FF0000"/>
                <w:sz w:val="20"/>
              </w:rPr>
              <w:t>must</w:t>
            </w:r>
            <w:r w:rsidRPr="00E13E41">
              <w:rPr>
                <w:color w:val="FF0000"/>
                <w:sz w:val="18"/>
              </w:rPr>
              <w:t xml:space="preserve"> be paid on all stipends.</w:t>
            </w:r>
          </w:p>
        </w:tc>
        <w:tc>
          <w:tcPr>
            <w:tcW w:w="1260" w:type="dxa"/>
          </w:tcPr>
          <w:p w:rsidR="00E13E41" w:rsidRDefault="00E13E41" w:rsidP="001819B5"/>
          <w:p w:rsidR="00E13E41" w:rsidRDefault="00E13E41" w:rsidP="001819B5">
            <w:r>
              <w:t>$</w:t>
            </w:r>
            <w:r w:rsidRPr="00591BFB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1BFB">
              <w:rPr>
                <w:sz w:val="22"/>
              </w:rPr>
              <w:instrText xml:space="preserve"> FORMTEXT </w:instrText>
            </w:r>
            <w:r w:rsidRPr="00591BFB">
              <w:rPr>
                <w:sz w:val="22"/>
              </w:rPr>
            </w:r>
            <w:r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sz w:val="22"/>
              </w:rPr>
              <w:fldChar w:fldCharType="end"/>
            </w:r>
            <w:r>
              <w:t xml:space="preserve"> </w:t>
            </w:r>
          </w:p>
          <w:p w:rsidR="00E13E41" w:rsidRDefault="00E13E41" w:rsidP="001819B5">
            <w:r>
              <w:t>$</w:t>
            </w:r>
            <w:r w:rsidRPr="00591BFB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1BFB">
              <w:rPr>
                <w:sz w:val="22"/>
              </w:rPr>
              <w:instrText xml:space="preserve"> FORMTEXT </w:instrText>
            </w:r>
            <w:r w:rsidRPr="00591BFB">
              <w:rPr>
                <w:sz w:val="22"/>
              </w:rPr>
            </w:r>
            <w:r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sz w:val="22"/>
              </w:rPr>
              <w:fldChar w:fldCharType="end"/>
            </w:r>
            <w:r>
              <w:br/>
            </w:r>
          </w:p>
        </w:tc>
      </w:tr>
      <w:tr w:rsidR="00F910CF" w:rsidTr="00326584">
        <w:trPr>
          <w:trHeight w:val="215"/>
        </w:trPr>
        <w:tc>
          <w:tcPr>
            <w:tcW w:w="9360" w:type="dxa"/>
          </w:tcPr>
          <w:p w:rsidR="00F910CF" w:rsidRDefault="00F910CF" w:rsidP="001819B5">
            <w:pPr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1260" w:type="dxa"/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4"/>
          </w:p>
        </w:tc>
      </w:tr>
      <w:tr w:rsidR="00F910CF" w:rsidTr="00326584">
        <w:trPr>
          <w:trHeight w:val="287"/>
        </w:trPr>
        <w:tc>
          <w:tcPr>
            <w:tcW w:w="9360" w:type="dxa"/>
          </w:tcPr>
          <w:p w:rsidR="00F910CF" w:rsidRDefault="00F910CF" w:rsidP="001819B5">
            <w:pPr>
              <w:rPr>
                <w:sz w:val="22"/>
              </w:rPr>
            </w:pPr>
            <w:r>
              <w:rPr>
                <w:sz w:val="22"/>
              </w:rPr>
              <w:t>Materials (books, slides, etc.)</w:t>
            </w:r>
          </w:p>
        </w:tc>
        <w:tc>
          <w:tcPr>
            <w:tcW w:w="1260" w:type="dxa"/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5"/>
          </w:p>
        </w:tc>
      </w:tr>
      <w:tr w:rsidR="00F910CF" w:rsidTr="00326584">
        <w:trPr>
          <w:trHeight w:val="269"/>
        </w:trPr>
        <w:tc>
          <w:tcPr>
            <w:tcW w:w="9360" w:type="dxa"/>
          </w:tcPr>
          <w:p w:rsidR="00F910CF" w:rsidRDefault="00F910CF" w:rsidP="001819B5">
            <w:pPr>
              <w:rPr>
                <w:sz w:val="22"/>
              </w:rPr>
            </w:pPr>
            <w:r>
              <w:rPr>
                <w:sz w:val="22"/>
              </w:rPr>
              <w:t>Copying</w:t>
            </w:r>
          </w:p>
        </w:tc>
        <w:tc>
          <w:tcPr>
            <w:tcW w:w="1260" w:type="dxa"/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6"/>
          </w:p>
        </w:tc>
      </w:tr>
      <w:tr w:rsidR="00F910CF" w:rsidTr="00326584">
        <w:trPr>
          <w:trHeight w:val="260"/>
        </w:trPr>
        <w:tc>
          <w:tcPr>
            <w:tcW w:w="9360" w:type="dxa"/>
            <w:tcBorders>
              <w:bottom w:val="nil"/>
            </w:tcBorders>
          </w:tcPr>
          <w:p w:rsidR="00F910CF" w:rsidRDefault="00F910CF" w:rsidP="001819B5">
            <w:pPr>
              <w:rPr>
                <w:sz w:val="22"/>
              </w:rPr>
            </w:pPr>
            <w:r>
              <w:rPr>
                <w:sz w:val="22"/>
              </w:rPr>
              <w:t>Miscellaneous</w:t>
            </w:r>
            <w:r w:rsidR="00701DD7">
              <w:rPr>
                <w:sz w:val="22"/>
              </w:rPr>
              <w:t xml:space="preserve"> (explain in budget narrative)</w:t>
            </w:r>
          </w:p>
        </w:tc>
        <w:tc>
          <w:tcPr>
            <w:tcW w:w="1260" w:type="dxa"/>
            <w:tcBorders>
              <w:bottom w:val="nil"/>
            </w:tcBorders>
          </w:tcPr>
          <w:p w:rsidR="00F910CF" w:rsidRDefault="00F910CF" w:rsidP="001819B5">
            <w:r>
              <w:t>$</w:t>
            </w:r>
            <w:r w:rsidR="00A30756" w:rsidRPr="00591BFB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91BFB">
              <w:rPr>
                <w:sz w:val="22"/>
              </w:rPr>
              <w:instrText xml:space="preserve"> FORMTEXT </w:instrText>
            </w:r>
            <w:r w:rsidR="00A30756" w:rsidRPr="00591BFB">
              <w:rPr>
                <w:sz w:val="22"/>
              </w:rPr>
            </w:r>
            <w:r w:rsidR="00A30756"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="00A30756" w:rsidRPr="00591BFB">
              <w:rPr>
                <w:sz w:val="22"/>
              </w:rPr>
              <w:fldChar w:fldCharType="end"/>
            </w:r>
            <w:bookmarkEnd w:id="17"/>
          </w:p>
        </w:tc>
      </w:tr>
      <w:tr w:rsidR="00EC19C2" w:rsidTr="00C85897">
        <w:trPr>
          <w:trHeight w:val="339"/>
        </w:trPr>
        <w:tc>
          <w:tcPr>
            <w:tcW w:w="9360" w:type="dxa"/>
            <w:tcBorders>
              <w:top w:val="double" w:sz="4" w:space="0" w:color="auto"/>
            </w:tcBorders>
          </w:tcPr>
          <w:p w:rsidR="00EC19C2" w:rsidRPr="00EC19C2" w:rsidRDefault="00EC19C2" w:rsidP="00EC19C2">
            <w:pPr>
              <w:spacing w:before="100" w:beforeAutospacing="1"/>
              <w:rPr>
                <w:color w:val="FF0000"/>
              </w:rPr>
            </w:pPr>
            <w:r w:rsidRPr="00EC19C2">
              <w:rPr>
                <w:color w:val="FF0000"/>
              </w:rPr>
              <w:t>*</w:t>
            </w:r>
            <w:r w:rsidRPr="00EC19C2">
              <w:rPr>
                <w:sz w:val="22"/>
              </w:rPr>
              <w:t>Total Estimated Costs (</w:t>
            </w:r>
            <w:r>
              <w:rPr>
                <w:sz w:val="22"/>
              </w:rPr>
              <w:t xml:space="preserve">you may </w:t>
            </w:r>
            <w:r w:rsidRPr="00EC19C2">
              <w:rPr>
                <w:sz w:val="22"/>
              </w:rPr>
              <w:t xml:space="preserve">include amounts not requested by this proposal)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C19C2" w:rsidRDefault="00EC19C2" w:rsidP="001819B5">
            <w:pPr>
              <w:spacing w:before="100" w:beforeAutospacing="1"/>
            </w:pPr>
            <w:r>
              <w:t>$</w:t>
            </w:r>
            <w:r w:rsidRPr="00591BFB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1BFB">
              <w:rPr>
                <w:sz w:val="22"/>
              </w:rPr>
              <w:instrText xml:space="preserve"> FORMTEXT </w:instrText>
            </w:r>
            <w:r w:rsidRPr="00591BFB">
              <w:rPr>
                <w:sz w:val="22"/>
              </w:rPr>
            </w:r>
            <w:r w:rsidRPr="00591BFB">
              <w:rPr>
                <w:sz w:val="22"/>
              </w:rPr>
              <w:fldChar w:fldCharType="separate"/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noProof/>
                <w:sz w:val="22"/>
              </w:rPr>
              <w:t> </w:t>
            </w:r>
            <w:r w:rsidRPr="00591BFB">
              <w:rPr>
                <w:sz w:val="22"/>
              </w:rPr>
              <w:fldChar w:fldCharType="end"/>
            </w:r>
          </w:p>
        </w:tc>
      </w:tr>
      <w:tr w:rsidR="00F910CF" w:rsidTr="00C85897">
        <w:trPr>
          <w:trHeight w:val="339"/>
        </w:trPr>
        <w:tc>
          <w:tcPr>
            <w:tcW w:w="9360" w:type="dxa"/>
            <w:tcBorders>
              <w:top w:val="double" w:sz="4" w:space="0" w:color="auto"/>
            </w:tcBorders>
          </w:tcPr>
          <w:p w:rsidR="00F910CF" w:rsidRDefault="00955CC1" w:rsidP="00C85897">
            <w:pPr>
              <w:spacing w:before="100" w:beforeAutospacing="1"/>
              <w:rPr>
                <w:sz w:val="22"/>
              </w:rPr>
            </w:pPr>
            <w:r w:rsidRPr="00955CC1">
              <w:rPr>
                <w:color w:val="FF0000"/>
              </w:rPr>
              <w:t>*</w:t>
            </w:r>
            <w:r w:rsidR="00F910CF" w:rsidRPr="00EC19C2">
              <w:rPr>
                <w:b/>
              </w:rPr>
              <w:t>Total</w:t>
            </w:r>
            <w:r w:rsidR="005A2F6D" w:rsidRPr="00EC19C2">
              <w:rPr>
                <w:b/>
              </w:rPr>
              <w:t xml:space="preserve"> Requested</w:t>
            </w:r>
            <w:r w:rsidR="00701DD7" w:rsidRPr="00326584">
              <w:t xml:space="preserve"> </w:t>
            </w:r>
            <w:r w:rsidR="00EC19C2" w:rsidRPr="00EC19C2">
              <w:rPr>
                <w:b/>
              </w:rPr>
              <w:t>from FAC</w:t>
            </w:r>
            <w:r w:rsidR="00EC19C2">
              <w:t xml:space="preserve"> </w:t>
            </w:r>
            <w:r w:rsidR="00701DD7" w:rsidRPr="00326584">
              <w:t>(</w:t>
            </w:r>
            <w:r w:rsidR="00701DD7" w:rsidRPr="00326584">
              <w:rPr>
                <w:shd w:val="clear" w:color="auto" w:fill="FFFF00"/>
              </w:rPr>
              <w:t>should not exceed</w:t>
            </w:r>
            <w:r w:rsidR="005A2F6D" w:rsidRPr="00326584">
              <w:rPr>
                <w:shd w:val="clear" w:color="auto" w:fill="FFFF00"/>
              </w:rPr>
              <w:t xml:space="preserve"> stated</w:t>
            </w:r>
            <w:r w:rsidR="00701DD7" w:rsidRPr="00326584">
              <w:rPr>
                <w:shd w:val="clear" w:color="auto" w:fill="FFFF00"/>
              </w:rPr>
              <w:t xml:space="preserve"> </w:t>
            </w:r>
            <w:r w:rsidR="00326584">
              <w:rPr>
                <w:shd w:val="clear" w:color="auto" w:fill="FFFF00"/>
              </w:rPr>
              <w:t>max award</w:t>
            </w:r>
            <w:r w:rsidR="0035412D" w:rsidRPr="00326584">
              <w:rPr>
                <w:shd w:val="clear" w:color="auto" w:fill="FFFF00"/>
              </w:rPr>
              <w:t xml:space="preserve"> amount</w:t>
            </w:r>
            <w:r w:rsidR="00C85897">
              <w:rPr>
                <w:shd w:val="clear" w:color="auto" w:fill="FFFF00"/>
              </w:rPr>
              <w:t xml:space="preserve"> </w:t>
            </w:r>
            <w:r w:rsidR="00C85897" w:rsidRPr="00C85897">
              <w:rPr>
                <w:shd w:val="clear" w:color="auto" w:fill="FFFF0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910CF" w:rsidRDefault="00F910CF" w:rsidP="001819B5">
            <w:pPr>
              <w:spacing w:before="100" w:beforeAutospacing="1"/>
            </w:pPr>
            <w:r>
              <w:t>$</w:t>
            </w:r>
            <w:r w:rsidR="00A30756" w:rsidRPr="00EC19C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EC19C2">
              <w:instrText xml:space="preserve"> FORMTEXT </w:instrText>
            </w:r>
            <w:r w:rsidR="00A30756" w:rsidRPr="00EC19C2">
              <w:fldChar w:fldCharType="separate"/>
            </w:r>
            <w:r w:rsidRPr="00EC19C2">
              <w:rPr>
                <w:noProof/>
              </w:rPr>
              <w:t> </w:t>
            </w:r>
            <w:r w:rsidRPr="00EC19C2">
              <w:rPr>
                <w:noProof/>
              </w:rPr>
              <w:t> </w:t>
            </w:r>
            <w:r w:rsidRPr="00EC19C2">
              <w:rPr>
                <w:noProof/>
              </w:rPr>
              <w:t> </w:t>
            </w:r>
            <w:r w:rsidRPr="00EC19C2">
              <w:rPr>
                <w:noProof/>
              </w:rPr>
              <w:t> </w:t>
            </w:r>
            <w:r w:rsidRPr="00EC19C2">
              <w:rPr>
                <w:noProof/>
              </w:rPr>
              <w:t> </w:t>
            </w:r>
            <w:r w:rsidR="00A30756" w:rsidRPr="00EC19C2">
              <w:fldChar w:fldCharType="end"/>
            </w:r>
            <w:bookmarkEnd w:id="18"/>
          </w:p>
        </w:tc>
      </w:tr>
    </w:tbl>
    <w:p w:rsidR="00E13E41" w:rsidRDefault="00F910CF" w:rsidP="00326584">
      <w:r w:rsidRPr="00326584">
        <w:rPr>
          <w:color w:val="FF0000"/>
        </w:rPr>
        <w:t>*</w:t>
      </w:r>
      <w:r w:rsidRPr="00232FAA">
        <w:rPr>
          <w:b/>
        </w:rPr>
        <w:t xml:space="preserve">Faculty members must </w:t>
      </w:r>
      <w:r w:rsidR="00326584" w:rsidRPr="00232FAA">
        <w:rPr>
          <w:b/>
        </w:rPr>
        <w:t>submit</w:t>
      </w:r>
      <w:r w:rsidRPr="00232FAA">
        <w:rPr>
          <w:b/>
        </w:rPr>
        <w:t xml:space="preserve"> </w:t>
      </w:r>
      <w:r w:rsidRPr="00232FAA">
        <w:rPr>
          <w:rStyle w:val="Strong"/>
          <w:color w:val="FF0000"/>
        </w:rPr>
        <w:t>original receipts</w:t>
      </w:r>
      <w:r w:rsidRPr="00232FAA">
        <w:rPr>
          <w:b/>
        </w:rPr>
        <w:t xml:space="preserve"> for all expenses.</w:t>
      </w:r>
      <w:r w:rsidR="00955CC1">
        <w:t xml:space="preserve"> </w:t>
      </w:r>
    </w:p>
    <w:p w:rsidR="00C47B55" w:rsidRDefault="00EB5FC8" w:rsidP="00E13E41">
      <w:pPr>
        <w:rPr>
          <w:b/>
        </w:rPr>
      </w:pPr>
      <w:r>
        <w:rPr>
          <w:b/>
        </w:rPr>
        <w:br/>
      </w:r>
      <w:r w:rsidR="00F910CF" w:rsidRPr="00000CBF">
        <w:rPr>
          <w:b/>
          <w:sz w:val="22"/>
        </w:rPr>
        <w:t>Applications will be accepted on</w:t>
      </w:r>
      <w:r w:rsidR="00987172" w:rsidRPr="00000CBF">
        <w:rPr>
          <w:b/>
          <w:sz w:val="22"/>
        </w:rPr>
        <w:t>ly in electronic form.</w:t>
      </w:r>
      <w:r w:rsidR="00987172" w:rsidRPr="00000CBF">
        <w:rPr>
          <w:sz w:val="22"/>
        </w:rPr>
        <w:t xml:space="preserve"> Send this cover sheet</w:t>
      </w:r>
      <w:r w:rsidR="00136989" w:rsidRPr="00000CBF">
        <w:rPr>
          <w:sz w:val="22"/>
        </w:rPr>
        <w:t xml:space="preserve"> (</w:t>
      </w:r>
      <w:r w:rsidR="00136989" w:rsidRPr="00000CBF">
        <w:rPr>
          <w:b/>
          <w:sz w:val="22"/>
        </w:rPr>
        <w:t>in ORIGINAL format</w:t>
      </w:r>
      <w:r w:rsidR="00136989" w:rsidRPr="00000CBF">
        <w:rPr>
          <w:sz w:val="22"/>
        </w:rPr>
        <w:t>)</w:t>
      </w:r>
      <w:r w:rsidR="00F910CF" w:rsidRPr="00000CBF">
        <w:rPr>
          <w:sz w:val="22"/>
        </w:rPr>
        <w:t xml:space="preserve">, </w:t>
      </w:r>
      <w:r w:rsidR="00987172" w:rsidRPr="00000CBF">
        <w:rPr>
          <w:sz w:val="22"/>
        </w:rPr>
        <w:t xml:space="preserve">the </w:t>
      </w:r>
      <w:r w:rsidR="00F910CF" w:rsidRPr="00000CBF">
        <w:rPr>
          <w:sz w:val="22"/>
        </w:rPr>
        <w:t xml:space="preserve">proposal, and two-page vita as attachments in </w:t>
      </w:r>
      <w:r w:rsidR="00987172" w:rsidRPr="00000CBF">
        <w:rPr>
          <w:sz w:val="22"/>
        </w:rPr>
        <w:t>one</w:t>
      </w:r>
      <w:r w:rsidR="00F910CF" w:rsidRPr="00000CBF">
        <w:rPr>
          <w:sz w:val="22"/>
        </w:rPr>
        <w:t xml:space="preserve"> e-mail addressed to </w:t>
      </w:r>
      <w:hyperlink r:id="rId8" w:history="1">
        <w:r w:rsidR="00273EBD">
          <w:rPr>
            <w:rStyle w:val="Hyperlink"/>
            <w:b/>
            <w:bCs/>
            <w:sz w:val="22"/>
          </w:rPr>
          <w:t>busenburgw@kenyon.edu</w:t>
        </w:r>
      </w:hyperlink>
      <w:r w:rsidR="00590EB7" w:rsidRPr="00000CBF">
        <w:rPr>
          <w:sz w:val="22"/>
        </w:rPr>
        <w:t xml:space="preserve"> .  </w:t>
      </w:r>
      <w:r w:rsidR="00590EB7" w:rsidRPr="00000CBF">
        <w:rPr>
          <w:b/>
          <w:color w:val="FF0000"/>
          <w:sz w:val="22"/>
        </w:rPr>
        <w:t>DUE by 4:</w:t>
      </w:r>
      <w:r w:rsidR="00232BB8" w:rsidRPr="00000CBF">
        <w:rPr>
          <w:b/>
          <w:color w:val="FF0000"/>
          <w:sz w:val="22"/>
        </w:rPr>
        <w:t>0</w:t>
      </w:r>
      <w:r w:rsidR="00590EB7" w:rsidRPr="00000CBF">
        <w:rPr>
          <w:b/>
          <w:color w:val="FF0000"/>
          <w:sz w:val="22"/>
        </w:rPr>
        <w:t>0</w:t>
      </w:r>
      <w:r w:rsidR="00590EB7" w:rsidRPr="00000CBF">
        <w:rPr>
          <w:color w:val="FF0000"/>
          <w:sz w:val="22"/>
        </w:rPr>
        <w:t xml:space="preserve"> pm</w:t>
      </w:r>
      <w:r w:rsidR="00590EB7" w:rsidRPr="00000CBF">
        <w:rPr>
          <w:sz w:val="22"/>
        </w:rPr>
        <w:t xml:space="preserve"> on the day of the DEADLINE!!!  </w:t>
      </w:r>
      <w:r w:rsidR="00590EB7" w:rsidRPr="00000CBF">
        <w:rPr>
          <w:b/>
        </w:rPr>
        <w:t>No exceptions.</w:t>
      </w:r>
    </w:p>
    <w:p w:rsidR="00C47B55" w:rsidRDefault="00C47B55" w:rsidP="00E13E41">
      <w:pPr>
        <w:rPr>
          <w:b/>
        </w:rPr>
      </w:pPr>
    </w:p>
    <w:p w:rsidR="00F910CF" w:rsidRPr="00B57A3C" w:rsidRDefault="00790489" w:rsidP="00E13E41">
      <w:pPr>
        <w:rPr>
          <w:szCs w:val="24"/>
        </w:rPr>
      </w:pPr>
      <w:r w:rsidRPr="00790489">
        <w:rPr>
          <w:b/>
          <w:color w:val="FF0000"/>
          <w:szCs w:val="24"/>
        </w:rPr>
        <w:t>*</w:t>
      </w:r>
      <w:r w:rsidR="00F910CF" w:rsidRPr="00000CBF">
        <w:rPr>
          <w:b/>
          <w:szCs w:val="24"/>
        </w:rPr>
        <w:t>Is this grant a joint proposal?</w:t>
      </w:r>
      <w:r w:rsidR="00F910CF" w:rsidRPr="00B57A3C">
        <w:rPr>
          <w:szCs w:val="24"/>
        </w:rPr>
        <w:t xml:space="preserve">   Yes </w:t>
      </w:r>
      <w:r w:rsidR="00A30756" w:rsidRPr="00B57A3C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19"/>
      <w:r w:rsidR="00F910CF" w:rsidRPr="00B57A3C">
        <w:rPr>
          <w:szCs w:val="24"/>
        </w:rPr>
        <w:t xml:space="preserve"> No</w:t>
      </w:r>
      <w:r w:rsidR="00EB5FC8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20"/>
      <w:r w:rsidR="00F910CF" w:rsidRPr="00B57A3C">
        <w:rPr>
          <w:szCs w:val="24"/>
        </w:rPr>
        <w:t xml:space="preserve">   </w:t>
      </w:r>
      <w:r w:rsidR="00E13E41" w:rsidRPr="00B57A3C">
        <w:rPr>
          <w:szCs w:val="24"/>
        </w:rPr>
        <w:t>W</w:t>
      </w:r>
      <w:r w:rsidR="00F910CF" w:rsidRPr="00B57A3C">
        <w:rPr>
          <w:szCs w:val="24"/>
        </w:rPr>
        <w:t xml:space="preserve">ith whom? </w:t>
      </w:r>
      <w:r w:rsidR="00A30756" w:rsidRPr="00B57A3C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910CF" w:rsidRPr="00B57A3C">
        <w:rPr>
          <w:szCs w:val="24"/>
        </w:rPr>
        <w:instrText xml:space="preserve"> FORMTEXT </w:instrText>
      </w:r>
      <w:r w:rsidR="00A30756" w:rsidRPr="00B57A3C">
        <w:rPr>
          <w:szCs w:val="24"/>
        </w:rPr>
      </w:r>
      <w:r w:rsidR="00A30756" w:rsidRPr="00B57A3C">
        <w:rPr>
          <w:szCs w:val="24"/>
        </w:rPr>
        <w:fldChar w:fldCharType="separate"/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A30756" w:rsidRPr="00B57A3C">
        <w:rPr>
          <w:szCs w:val="24"/>
        </w:rPr>
        <w:fldChar w:fldCharType="end"/>
      </w:r>
      <w:r w:rsidR="00F910CF" w:rsidRPr="00B57A3C">
        <w:rPr>
          <w:szCs w:val="24"/>
        </w:rPr>
        <w:t xml:space="preserve"> </w:t>
      </w:r>
    </w:p>
    <w:p w:rsidR="00F910CF" w:rsidRPr="00B57A3C" w:rsidRDefault="00F910CF" w:rsidP="00F910CF">
      <w:pPr>
        <w:rPr>
          <w:szCs w:val="24"/>
        </w:rPr>
      </w:pPr>
    </w:p>
    <w:p w:rsidR="006F0B86" w:rsidRDefault="00790489" w:rsidP="00F910CF">
      <w:pPr>
        <w:rPr>
          <w:szCs w:val="24"/>
        </w:rPr>
      </w:pPr>
      <w:r w:rsidRPr="00C47B55">
        <w:rPr>
          <w:b/>
          <w:color w:val="FF0000"/>
          <w:szCs w:val="24"/>
        </w:rPr>
        <w:t>**</w:t>
      </w:r>
      <w:r w:rsidR="00F910CF" w:rsidRPr="00000CBF">
        <w:rPr>
          <w:b/>
          <w:szCs w:val="24"/>
        </w:rPr>
        <w:t>If your project involves information technology</w:t>
      </w:r>
      <w:r w:rsidR="00F910CF" w:rsidRPr="00B57A3C">
        <w:rPr>
          <w:szCs w:val="24"/>
        </w:rPr>
        <w:t xml:space="preserve">, you must consult with someone from LBIS </w:t>
      </w:r>
      <w:r w:rsidR="00C47B55">
        <w:rPr>
          <w:szCs w:val="24"/>
        </w:rPr>
        <w:t xml:space="preserve">about IT  needs </w:t>
      </w:r>
      <w:r w:rsidR="00F910CF" w:rsidRPr="00B57A3C">
        <w:rPr>
          <w:szCs w:val="24"/>
        </w:rPr>
        <w:t xml:space="preserve">prior to submitting a proposal.  Name of LBIS staff consulted: </w:t>
      </w:r>
      <w:r w:rsidR="00A30756" w:rsidRPr="00B57A3C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F910CF" w:rsidRPr="00B57A3C">
        <w:rPr>
          <w:szCs w:val="24"/>
        </w:rPr>
        <w:instrText xml:space="preserve"> FORMTEXT </w:instrText>
      </w:r>
      <w:r w:rsidR="00A30756" w:rsidRPr="00B57A3C">
        <w:rPr>
          <w:szCs w:val="24"/>
        </w:rPr>
      </w:r>
      <w:r w:rsidR="00A30756" w:rsidRPr="00B57A3C">
        <w:rPr>
          <w:szCs w:val="24"/>
        </w:rPr>
        <w:fldChar w:fldCharType="separate"/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A30756" w:rsidRPr="00B57A3C">
        <w:rPr>
          <w:szCs w:val="24"/>
        </w:rPr>
        <w:fldChar w:fldCharType="end"/>
      </w:r>
      <w:bookmarkEnd w:id="21"/>
    </w:p>
    <w:p w:rsidR="006F0B86" w:rsidRDefault="006F0B86" w:rsidP="00F910CF">
      <w:pPr>
        <w:rPr>
          <w:szCs w:val="24"/>
        </w:rPr>
      </w:pPr>
    </w:p>
    <w:p w:rsidR="006F0B86" w:rsidRPr="00B57A3C" w:rsidRDefault="00790489" w:rsidP="00F910CF">
      <w:pPr>
        <w:rPr>
          <w:szCs w:val="24"/>
        </w:rPr>
      </w:pPr>
      <w:r w:rsidRPr="00790489">
        <w:rPr>
          <w:b/>
          <w:color w:val="FF0000"/>
          <w:szCs w:val="24"/>
        </w:rPr>
        <w:t>**</w:t>
      </w:r>
      <w:r w:rsidR="006F0B86" w:rsidRPr="006F0B86">
        <w:rPr>
          <w:b/>
          <w:szCs w:val="24"/>
        </w:rPr>
        <w:t>If travel for this project occurs during a period when the College is in session</w:t>
      </w:r>
      <w:r w:rsidR="006F0B86">
        <w:rPr>
          <w:szCs w:val="24"/>
        </w:rPr>
        <w:t xml:space="preserve">, how will your regularly scheduled classes be covered? </w:t>
      </w:r>
      <w:r w:rsidR="006F0B86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6F0B86">
        <w:rPr>
          <w:szCs w:val="24"/>
        </w:rPr>
        <w:instrText xml:space="preserve"> FORMTEXT </w:instrText>
      </w:r>
      <w:r w:rsidR="006F0B86">
        <w:rPr>
          <w:szCs w:val="24"/>
        </w:rPr>
      </w:r>
      <w:r w:rsidR="006F0B86">
        <w:rPr>
          <w:szCs w:val="24"/>
        </w:rPr>
        <w:fldChar w:fldCharType="separate"/>
      </w:r>
      <w:r w:rsidR="006F0B86">
        <w:rPr>
          <w:noProof/>
          <w:szCs w:val="24"/>
        </w:rPr>
        <w:t> </w:t>
      </w:r>
      <w:r w:rsidR="006F0B86">
        <w:rPr>
          <w:noProof/>
          <w:szCs w:val="24"/>
        </w:rPr>
        <w:t> </w:t>
      </w:r>
      <w:r w:rsidR="006F0B86">
        <w:rPr>
          <w:noProof/>
          <w:szCs w:val="24"/>
        </w:rPr>
        <w:t> </w:t>
      </w:r>
      <w:r w:rsidR="006F0B86">
        <w:rPr>
          <w:noProof/>
          <w:szCs w:val="24"/>
        </w:rPr>
        <w:t> </w:t>
      </w:r>
      <w:r w:rsidR="006F0B86">
        <w:rPr>
          <w:noProof/>
          <w:szCs w:val="24"/>
        </w:rPr>
        <w:t> </w:t>
      </w:r>
      <w:r w:rsidR="006F0B86">
        <w:rPr>
          <w:szCs w:val="24"/>
        </w:rPr>
        <w:fldChar w:fldCharType="end"/>
      </w:r>
      <w:bookmarkEnd w:id="22"/>
      <w:r w:rsidR="006F0B86">
        <w:rPr>
          <w:szCs w:val="24"/>
        </w:rPr>
        <w:t xml:space="preserve">  </w:t>
      </w:r>
      <w:r w:rsidR="006F0B86">
        <w:rPr>
          <w:szCs w:val="24"/>
        </w:rPr>
        <w:br/>
      </w:r>
      <w:r w:rsidR="006F0B86" w:rsidRPr="006F0B86">
        <w:rPr>
          <w:b/>
          <w:szCs w:val="24"/>
        </w:rPr>
        <w:t>Has this plan been discussed with and approved by your Chair?</w:t>
      </w:r>
      <w:r w:rsidR="006F0B86">
        <w:rPr>
          <w:szCs w:val="24"/>
        </w:rPr>
        <w:t xml:space="preserve"> </w:t>
      </w:r>
      <w:r w:rsidR="006F0B86" w:rsidRPr="00B57A3C">
        <w:rPr>
          <w:szCs w:val="24"/>
        </w:rPr>
        <w:t xml:space="preserve">Yes </w:t>
      </w:r>
      <w:r w:rsidR="006F0B86" w:rsidRPr="00B57A3C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0B86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6F0B86" w:rsidRPr="00B57A3C">
        <w:rPr>
          <w:szCs w:val="24"/>
        </w:rPr>
        <w:fldChar w:fldCharType="end"/>
      </w:r>
      <w:r w:rsidR="006F0B86" w:rsidRPr="00B57A3C">
        <w:rPr>
          <w:szCs w:val="24"/>
        </w:rPr>
        <w:t xml:space="preserve"> No </w:t>
      </w:r>
      <w:r w:rsidR="006F0B86" w:rsidRPr="00B57A3C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F0B86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6F0B86" w:rsidRPr="00B57A3C">
        <w:rPr>
          <w:szCs w:val="24"/>
        </w:rPr>
        <w:fldChar w:fldCharType="end"/>
      </w:r>
      <w:r w:rsidR="006F0B86" w:rsidRPr="00B57A3C">
        <w:rPr>
          <w:szCs w:val="24"/>
        </w:rPr>
        <w:t xml:space="preserve">  </w:t>
      </w:r>
    </w:p>
    <w:p w:rsidR="00F910CF" w:rsidRPr="00B57A3C" w:rsidRDefault="00F910CF" w:rsidP="00F910CF">
      <w:pPr>
        <w:rPr>
          <w:b/>
          <w:szCs w:val="24"/>
        </w:rPr>
      </w:pPr>
    </w:p>
    <w:p w:rsidR="00F910CF" w:rsidRPr="00B57A3C" w:rsidRDefault="00000CBF" w:rsidP="00F910CF">
      <w:pPr>
        <w:outlineLvl w:val="0"/>
        <w:rPr>
          <w:szCs w:val="24"/>
        </w:rPr>
      </w:pPr>
      <w:r w:rsidRPr="00790489">
        <w:rPr>
          <w:b/>
          <w:color w:val="FF0000"/>
          <w:szCs w:val="24"/>
        </w:rPr>
        <w:t>*</w:t>
      </w:r>
      <w:r w:rsidR="00790489" w:rsidRPr="00790489">
        <w:rPr>
          <w:b/>
          <w:color w:val="FF0000"/>
          <w:szCs w:val="24"/>
        </w:rPr>
        <w:t>*</w:t>
      </w:r>
      <w:r w:rsidR="00955CC1" w:rsidRPr="00000CBF">
        <w:rPr>
          <w:b/>
          <w:szCs w:val="24"/>
        </w:rPr>
        <w:t>Title</w:t>
      </w:r>
      <w:r w:rsidR="006C19C6" w:rsidRPr="00000CBF">
        <w:rPr>
          <w:b/>
          <w:szCs w:val="24"/>
        </w:rPr>
        <w:t>, type</w:t>
      </w:r>
      <w:r w:rsidR="00955CC1" w:rsidRPr="00000CBF">
        <w:rPr>
          <w:b/>
          <w:szCs w:val="24"/>
        </w:rPr>
        <w:t xml:space="preserve"> and year of</w:t>
      </w:r>
      <w:r w:rsidR="00987172" w:rsidRPr="00000CBF">
        <w:rPr>
          <w:b/>
          <w:szCs w:val="24"/>
        </w:rPr>
        <w:t xml:space="preserve"> </w:t>
      </w:r>
      <w:r w:rsidR="008227AB" w:rsidRPr="00000CBF">
        <w:rPr>
          <w:b/>
          <w:szCs w:val="24"/>
        </w:rPr>
        <w:t>your most</w:t>
      </w:r>
      <w:r w:rsidR="00955CC1" w:rsidRPr="00000CBF">
        <w:rPr>
          <w:b/>
          <w:szCs w:val="24"/>
        </w:rPr>
        <w:t xml:space="preserve"> recent</w:t>
      </w:r>
      <w:r w:rsidR="00987172" w:rsidRPr="00000CBF">
        <w:rPr>
          <w:b/>
          <w:szCs w:val="24"/>
        </w:rPr>
        <w:t>ly funded</w:t>
      </w:r>
      <w:r w:rsidR="00955CC1" w:rsidRPr="00000CBF">
        <w:rPr>
          <w:b/>
          <w:szCs w:val="24"/>
        </w:rPr>
        <w:t xml:space="preserve"> </w:t>
      </w:r>
      <w:r w:rsidR="00F910CF" w:rsidRPr="00000CBF">
        <w:rPr>
          <w:b/>
          <w:szCs w:val="24"/>
        </w:rPr>
        <w:t>FAC grant?</w:t>
      </w:r>
      <w:r w:rsidR="006C19C6" w:rsidRPr="00B57A3C">
        <w:rPr>
          <w:szCs w:val="24"/>
        </w:rPr>
        <w:t xml:space="preserve"> Type:</w:t>
      </w:r>
      <w:r w:rsidR="00F910CF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F910CF" w:rsidRPr="00B57A3C">
        <w:rPr>
          <w:szCs w:val="24"/>
        </w:rPr>
        <w:instrText xml:space="preserve"> FORMTEXT </w:instrText>
      </w:r>
      <w:r w:rsidR="00A30756" w:rsidRPr="00B57A3C">
        <w:rPr>
          <w:szCs w:val="24"/>
        </w:rPr>
      </w:r>
      <w:r w:rsidR="00A30756" w:rsidRPr="00B57A3C">
        <w:rPr>
          <w:szCs w:val="24"/>
        </w:rPr>
        <w:fldChar w:fldCharType="separate"/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F910CF" w:rsidRPr="00B57A3C">
        <w:rPr>
          <w:noProof/>
          <w:szCs w:val="24"/>
        </w:rPr>
        <w:t> </w:t>
      </w:r>
      <w:r w:rsidR="00A30756" w:rsidRPr="00B57A3C">
        <w:rPr>
          <w:szCs w:val="24"/>
        </w:rPr>
        <w:fldChar w:fldCharType="end"/>
      </w:r>
      <w:bookmarkEnd w:id="23"/>
      <w:r w:rsidR="006C19C6" w:rsidRPr="00B57A3C">
        <w:rPr>
          <w:szCs w:val="24"/>
        </w:rPr>
        <w:t xml:space="preserve"> </w:t>
      </w:r>
      <w:r w:rsidR="00E76094" w:rsidRPr="00B57A3C">
        <w:rPr>
          <w:szCs w:val="24"/>
        </w:rPr>
        <w:t xml:space="preserve">Year: </w:t>
      </w:r>
      <w:r w:rsidR="00E76094" w:rsidRPr="00B57A3C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E76094" w:rsidRPr="00B57A3C">
        <w:rPr>
          <w:szCs w:val="24"/>
        </w:rPr>
        <w:instrText xml:space="preserve"> FORMTEXT </w:instrText>
      </w:r>
      <w:r w:rsidR="00E76094" w:rsidRPr="00B57A3C">
        <w:rPr>
          <w:szCs w:val="24"/>
        </w:rPr>
      </w:r>
      <w:r w:rsidR="00E76094" w:rsidRPr="00B57A3C">
        <w:rPr>
          <w:szCs w:val="24"/>
        </w:rPr>
        <w:fldChar w:fldCharType="separate"/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szCs w:val="24"/>
        </w:rPr>
        <w:fldChar w:fldCharType="end"/>
      </w:r>
      <w:bookmarkEnd w:id="24"/>
      <w:r w:rsidR="00E76094" w:rsidRPr="00B57A3C">
        <w:rPr>
          <w:szCs w:val="24"/>
        </w:rPr>
        <w:t xml:space="preserve"> Title: </w:t>
      </w:r>
      <w:r w:rsidR="00E76094" w:rsidRPr="00B57A3C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E76094" w:rsidRPr="00B57A3C">
        <w:rPr>
          <w:szCs w:val="24"/>
        </w:rPr>
        <w:instrText xml:space="preserve"> FORMTEXT </w:instrText>
      </w:r>
      <w:r w:rsidR="00E76094" w:rsidRPr="00B57A3C">
        <w:rPr>
          <w:szCs w:val="24"/>
        </w:rPr>
      </w:r>
      <w:r w:rsidR="00E76094" w:rsidRPr="00B57A3C">
        <w:rPr>
          <w:szCs w:val="24"/>
        </w:rPr>
        <w:fldChar w:fldCharType="separate"/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noProof/>
          <w:szCs w:val="24"/>
        </w:rPr>
        <w:t> </w:t>
      </w:r>
      <w:r w:rsidR="00E76094" w:rsidRPr="00B57A3C">
        <w:rPr>
          <w:szCs w:val="24"/>
        </w:rPr>
        <w:fldChar w:fldCharType="end"/>
      </w:r>
      <w:bookmarkEnd w:id="25"/>
    </w:p>
    <w:p w:rsidR="00F910CF" w:rsidRPr="00084A68" w:rsidRDefault="00084A68" w:rsidP="00F910CF">
      <w:pPr>
        <w:rPr>
          <w:sz w:val="20"/>
          <w:szCs w:val="24"/>
        </w:rPr>
      </w:pPr>
      <w:r w:rsidRPr="00084A68">
        <w:rPr>
          <w:sz w:val="20"/>
          <w:szCs w:val="24"/>
        </w:rPr>
        <w:t xml:space="preserve">See </w:t>
      </w:r>
      <w:hyperlink r:id="rId9" w:history="1">
        <w:r w:rsidRPr="00084A68">
          <w:rPr>
            <w:rStyle w:val="Hyperlink"/>
            <w:sz w:val="20"/>
            <w:szCs w:val="24"/>
          </w:rPr>
          <w:t>https://www.kenyon.edu/directories/offices-services/office-of-the-provost/governance/fac/fac-awards/</w:t>
        </w:r>
      </w:hyperlink>
      <w:r w:rsidRPr="00084A68">
        <w:rPr>
          <w:sz w:val="20"/>
          <w:szCs w:val="24"/>
        </w:rPr>
        <w:t xml:space="preserve"> </w:t>
      </w:r>
    </w:p>
    <w:p w:rsidR="00F910CF" w:rsidRPr="00B57A3C" w:rsidRDefault="00084A68" w:rsidP="00F910CF">
      <w:pPr>
        <w:rPr>
          <w:szCs w:val="24"/>
        </w:rPr>
      </w:pPr>
      <w:r>
        <w:rPr>
          <w:szCs w:val="24"/>
        </w:rPr>
        <w:br/>
      </w:r>
      <w:r w:rsidR="00000CBF" w:rsidRPr="00000CBF">
        <w:rPr>
          <w:b/>
          <w:color w:val="FF0000"/>
          <w:szCs w:val="24"/>
        </w:rPr>
        <w:t>*</w:t>
      </w:r>
      <w:r w:rsidR="00C47B55">
        <w:rPr>
          <w:b/>
          <w:color w:val="FF0000"/>
          <w:szCs w:val="24"/>
        </w:rPr>
        <w:t>*</w:t>
      </w:r>
      <w:r w:rsidR="00F910CF" w:rsidRPr="009E1C9B">
        <w:rPr>
          <w:b/>
          <w:szCs w:val="24"/>
        </w:rPr>
        <w:t>Did you submit</w:t>
      </w:r>
      <w:r w:rsidR="00F910CF" w:rsidRPr="00B57A3C">
        <w:rPr>
          <w:szCs w:val="24"/>
        </w:rPr>
        <w:t xml:space="preserve"> a final report on that grant?  Yes</w:t>
      </w:r>
      <w:r w:rsidR="00701DD7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9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26"/>
      <w:r w:rsidR="00F910CF" w:rsidRPr="00B57A3C">
        <w:rPr>
          <w:szCs w:val="24"/>
        </w:rPr>
        <w:t xml:space="preserve"> No</w:t>
      </w:r>
      <w:r w:rsidR="00701DD7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27"/>
      <w:r w:rsidR="001D400C" w:rsidRPr="00B57A3C">
        <w:rPr>
          <w:szCs w:val="24"/>
        </w:rPr>
        <w:t xml:space="preserve"> </w:t>
      </w:r>
      <w:r w:rsidR="00925D2B" w:rsidRPr="00B57A3C">
        <w:rPr>
          <w:szCs w:val="24"/>
        </w:rPr>
        <w:t xml:space="preserve"> </w:t>
      </w:r>
      <w:r w:rsidR="001D400C" w:rsidRPr="00B57A3C">
        <w:rPr>
          <w:szCs w:val="24"/>
        </w:rPr>
        <w:t xml:space="preserve">If no, explain: </w:t>
      </w:r>
      <w:r w:rsidR="001D400C" w:rsidRPr="00B57A3C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1D400C" w:rsidRPr="00B57A3C">
        <w:rPr>
          <w:szCs w:val="24"/>
        </w:rPr>
        <w:instrText xml:space="preserve"> FORMTEXT </w:instrText>
      </w:r>
      <w:r w:rsidR="001D400C" w:rsidRPr="00B57A3C">
        <w:rPr>
          <w:szCs w:val="24"/>
        </w:rPr>
      </w:r>
      <w:r w:rsidR="001D400C" w:rsidRPr="00B57A3C">
        <w:rPr>
          <w:szCs w:val="24"/>
        </w:rPr>
        <w:fldChar w:fldCharType="separate"/>
      </w:r>
      <w:r w:rsidR="001D400C" w:rsidRPr="00B57A3C">
        <w:rPr>
          <w:noProof/>
          <w:szCs w:val="24"/>
        </w:rPr>
        <w:t> </w:t>
      </w:r>
      <w:r w:rsidR="001D400C" w:rsidRPr="00B57A3C">
        <w:rPr>
          <w:noProof/>
          <w:szCs w:val="24"/>
        </w:rPr>
        <w:t> </w:t>
      </w:r>
      <w:r w:rsidR="001D400C" w:rsidRPr="00B57A3C">
        <w:rPr>
          <w:noProof/>
          <w:szCs w:val="24"/>
        </w:rPr>
        <w:t> </w:t>
      </w:r>
      <w:r w:rsidR="001D400C" w:rsidRPr="00B57A3C">
        <w:rPr>
          <w:noProof/>
          <w:szCs w:val="24"/>
        </w:rPr>
        <w:t> </w:t>
      </w:r>
      <w:r w:rsidR="001D400C" w:rsidRPr="00B57A3C">
        <w:rPr>
          <w:noProof/>
          <w:szCs w:val="24"/>
        </w:rPr>
        <w:t> </w:t>
      </w:r>
      <w:r w:rsidR="001D400C" w:rsidRPr="00B57A3C">
        <w:rPr>
          <w:szCs w:val="24"/>
        </w:rPr>
        <w:fldChar w:fldCharType="end"/>
      </w:r>
      <w:bookmarkEnd w:id="28"/>
    </w:p>
    <w:p w:rsidR="00C47B55" w:rsidRDefault="00C47B55" w:rsidP="00790489">
      <w:pPr>
        <w:rPr>
          <w:color w:val="FF0000"/>
          <w:szCs w:val="24"/>
        </w:rPr>
      </w:pPr>
    </w:p>
    <w:p w:rsidR="00C47B55" w:rsidRDefault="00232BB8" w:rsidP="00790489">
      <w:pPr>
        <w:rPr>
          <w:color w:val="FF0000"/>
          <w:szCs w:val="24"/>
        </w:rPr>
      </w:pPr>
      <w:r w:rsidRPr="00232BB8">
        <w:rPr>
          <w:color w:val="FF0000"/>
          <w:szCs w:val="24"/>
        </w:rPr>
        <w:t>*</w:t>
      </w:r>
      <w:r w:rsidR="00F910CF" w:rsidRPr="009E1C9B">
        <w:rPr>
          <w:b/>
          <w:szCs w:val="24"/>
        </w:rPr>
        <w:t xml:space="preserve">Have you </w:t>
      </w:r>
      <w:r w:rsidR="00925D2B" w:rsidRPr="009E1C9B">
        <w:rPr>
          <w:b/>
          <w:szCs w:val="24"/>
        </w:rPr>
        <w:t xml:space="preserve">previously </w:t>
      </w:r>
      <w:r w:rsidR="00F910CF" w:rsidRPr="009E1C9B">
        <w:rPr>
          <w:b/>
          <w:szCs w:val="24"/>
        </w:rPr>
        <w:t>received</w:t>
      </w:r>
      <w:r w:rsidR="00F910CF" w:rsidRPr="00B57A3C">
        <w:rPr>
          <w:szCs w:val="24"/>
        </w:rPr>
        <w:t xml:space="preserve"> a</w:t>
      </w:r>
      <w:r w:rsidR="00925D2B" w:rsidRPr="00B57A3C">
        <w:rPr>
          <w:szCs w:val="24"/>
        </w:rPr>
        <w:t xml:space="preserve">n FAC grant </w:t>
      </w:r>
      <w:r w:rsidR="00F910CF" w:rsidRPr="00B57A3C">
        <w:rPr>
          <w:szCs w:val="24"/>
        </w:rPr>
        <w:t>for this project? Yes</w:t>
      </w:r>
      <w:r w:rsidR="003E298E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29"/>
      <w:r w:rsidR="00F910CF" w:rsidRPr="00B57A3C">
        <w:rPr>
          <w:szCs w:val="24"/>
        </w:rPr>
        <w:t xml:space="preserve">  No</w:t>
      </w:r>
      <w:r w:rsidR="005A2F6D" w:rsidRPr="00B57A3C">
        <w:rPr>
          <w:szCs w:val="24"/>
        </w:rPr>
        <w:t xml:space="preserve"> </w:t>
      </w:r>
      <w:r w:rsidR="00A30756" w:rsidRPr="00B57A3C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 w:rsidR="00F910CF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A30756" w:rsidRPr="00B57A3C">
        <w:rPr>
          <w:szCs w:val="24"/>
        </w:rPr>
        <w:fldChar w:fldCharType="end"/>
      </w:r>
      <w:bookmarkEnd w:id="30"/>
      <w:r w:rsidR="00925D2B" w:rsidRPr="00B57A3C">
        <w:rPr>
          <w:szCs w:val="24"/>
        </w:rPr>
        <w:t xml:space="preserve">  </w:t>
      </w:r>
      <w:r w:rsidR="00000CBF">
        <w:rPr>
          <w:szCs w:val="24"/>
        </w:rPr>
        <w:br/>
      </w:r>
      <w:r w:rsidR="00790489" w:rsidRPr="00000CBF">
        <w:rPr>
          <w:b/>
          <w:szCs w:val="24"/>
        </w:rPr>
        <w:t>If yes</w:t>
      </w:r>
      <w:r w:rsidR="00790489" w:rsidRPr="00000CBF">
        <w:rPr>
          <w:szCs w:val="24"/>
        </w:rPr>
        <w:t xml:space="preserve">, please list here previous grant(s) with date(s) and grant amount(s). </w:t>
      </w:r>
      <w:r w:rsidR="00790489" w:rsidRPr="00B57A3C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90489" w:rsidRPr="00B57A3C">
        <w:rPr>
          <w:szCs w:val="24"/>
        </w:rPr>
        <w:instrText xml:space="preserve"> FORMTEXT </w:instrText>
      </w:r>
      <w:r w:rsidR="00790489" w:rsidRPr="00B57A3C">
        <w:rPr>
          <w:szCs w:val="24"/>
        </w:rPr>
      </w:r>
      <w:r w:rsidR="00790489" w:rsidRPr="00B57A3C">
        <w:rPr>
          <w:szCs w:val="24"/>
        </w:rPr>
        <w:fldChar w:fldCharType="separate"/>
      </w:r>
      <w:r w:rsidR="00790489" w:rsidRPr="00B57A3C">
        <w:rPr>
          <w:noProof/>
          <w:szCs w:val="24"/>
        </w:rPr>
        <w:t> </w:t>
      </w:r>
      <w:r w:rsidR="00790489" w:rsidRPr="00B57A3C">
        <w:rPr>
          <w:noProof/>
          <w:szCs w:val="24"/>
        </w:rPr>
        <w:t> </w:t>
      </w:r>
      <w:r w:rsidR="00790489" w:rsidRPr="00B57A3C">
        <w:rPr>
          <w:noProof/>
          <w:szCs w:val="24"/>
        </w:rPr>
        <w:t> </w:t>
      </w:r>
      <w:r w:rsidR="00790489" w:rsidRPr="00B57A3C">
        <w:rPr>
          <w:noProof/>
          <w:szCs w:val="24"/>
        </w:rPr>
        <w:t> </w:t>
      </w:r>
      <w:r w:rsidR="00790489" w:rsidRPr="00B57A3C">
        <w:rPr>
          <w:noProof/>
          <w:szCs w:val="24"/>
        </w:rPr>
        <w:t> </w:t>
      </w:r>
      <w:r w:rsidR="00790489" w:rsidRPr="00B57A3C">
        <w:rPr>
          <w:szCs w:val="24"/>
        </w:rPr>
        <w:fldChar w:fldCharType="end"/>
      </w:r>
      <w:r w:rsidR="00790489">
        <w:rPr>
          <w:szCs w:val="24"/>
        </w:rPr>
        <w:t xml:space="preserve"> </w:t>
      </w:r>
      <w:r w:rsidR="00790489">
        <w:rPr>
          <w:szCs w:val="24"/>
        </w:rPr>
        <w:br/>
      </w:r>
      <w:r w:rsidR="00790489" w:rsidRPr="00C47B55">
        <w:rPr>
          <w:b/>
          <w:sz w:val="28"/>
          <w:szCs w:val="24"/>
        </w:rPr>
        <w:t>In your proposal narrative</w:t>
      </w:r>
      <w:r w:rsidR="00790489">
        <w:rPr>
          <w:szCs w:val="24"/>
        </w:rPr>
        <w:t>, s</w:t>
      </w:r>
      <w:r w:rsidR="00790489" w:rsidRPr="00000CBF">
        <w:rPr>
          <w:szCs w:val="24"/>
        </w:rPr>
        <w:t xml:space="preserve">ummarize results of previous FAC grants for this project and, importantly, specific additional results </w:t>
      </w:r>
      <w:r w:rsidR="00790489" w:rsidRPr="00000CBF">
        <w:rPr>
          <w:szCs w:val="24"/>
        </w:rPr>
        <w:lastRenderedPageBreak/>
        <w:t>expected from the current grant</w:t>
      </w:r>
      <w:r w:rsidR="00790489" w:rsidRPr="00B57A3C">
        <w:rPr>
          <w:szCs w:val="24"/>
        </w:rPr>
        <w:t xml:space="preserve">? </w:t>
      </w:r>
      <w:r w:rsidR="00790489">
        <w:rPr>
          <w:szCs w:val="24"/>
        </w:rPr>
        <w:br/>
      </w:r>
    </w:p>
    <w:p w:rsidR="00584F4F" w:rsidRDefault="00232BB8" w:rsidP="00790489">
      <w:pPr>
        <w:rPr>
          <w:szCs w:val="24"/>
        </w:rPr>
      </w:pPr>
      <w:r w:rsidRPr="00232BB8">
        <w:rPr>
          <w:color w:val="FF0000"/>
          <w:szCs w:val="24"/>
        </w:rPr>
        <w:t>*</w:t>
      </w:r>
      <w:r w:rsidR="008646CB" w:rsidRPr="00084A68">
        <w:rPr>
          <w:b/>
          <w:szCs w:val="24"/>
        </w:rPr>
        <w:t>H</w:t>
      </w:r>
      <w:r w:rsidR="00244262" w:rsidRPr="00084A68">
        <w:rPr>
          <w:b/>
          <w:szCs w:val="24"/>
        </w:rPr>
        <w:t>ave</w:t>
      </w:r>
      <w:r w:rsidR="008646CB" w:rsidRPr="00084A68">
        <w:rPr>
          <w:b/>
          <w:szCs w:val="24"/>
        </w:rPr>
        <w:t xml:space="preserve"> </w:t>
      </w:r>
      <w:r w:rsidR="00244262" w:rsidRPr="00084A68">
        <w:rPr>
          <w:b/>
          <w:szCs w:val="24"/>
        </w:rPr>
        <w:t>you used or are you planning to use</w:t>
      </w:r>
      <w:r w:rsidR="008646CB" w:rsidRPr="00084A68">
        <w:rPr>
          <w:b/>
          <w:szCs w:val="24"/>
        </w:rPr>
        <w:t xml:space="preserve"> </w:t>
      </w:r>
      <w:r w:rsidR="00B57A3C" w:rsidRPr="00084A68">
        <w:rPr>
          <w:b/>
          <w:szCs w:val="24"/>
        </w:rPr>
        <w:t>your</w:t>
      </w:r>
      <w:r w:rsidR="008646CB" w:rsidRPr="00084A68">
        <w:rPr>
          <w:b/>
          <w:szCs w:val="24"/>
        </w:rPr>
        <w:t xml:space="preserve"> IFDA</w:t>
      </w:r>
      <w:r w:rsidR="008646CB" w:rsidRPr="00B57A3C">
        <w:rPr>
          <w:szCs w:val="24"/>
        </w:rPr>
        <w:t xml:space="preserve"> </w:t>
      </w:r>
      <w:r w:rsidR="00244262" w:rsidRPr="00B57A3C">
        <w:rPr>
          <w:szCs w:val="24"/>
        </w:rPr>
        <w:t>funds for this project</w:t>
      </w:r>
      <w:r w:rsidR="008646CB" w:rsidRPr="00B57A3C">
        <w:rPr>
          <w:szCs w:val="24"/>
        </w:rPr>
        <w:t>?</w:t>
      </w:r>
      <w:r w:rsidR="00244262" w:rsidRPr="00B57A3C">
        <w:rPr>
          <w:szCs w:val="24"/>
        </w:rPr>
        <w:t xml:space="preserve"> </w:t>
      </w:r>
      <w:r w:rsidR="00EB5FC8" w:rsidRPr="00B57A3C">
        <w:rPr>
          <w:szCs w:val="24"/>
        </w:rPr>
        <w:t xml:space="preserve">Yes </w:t>
      </w:r>
      <w:r w:rsidR="00EB5FC8" w:rsidRPr="00B57A3C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B5FC8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EB5FC8" w:rsidRPr="00B57A3C">
        <w:rPr>
          <w:szCs w:val="24"/>
        </w:rPr>
        <w:fldChar w:fldCharType="end"/>
      </w:r>
      <w:r w:rsidR="00EB5FC8" w:rsidRPr="00B57A3C">
        <w:rPr>
          <w:szCs w:val="24"/>
        </w:rPr>
        <w:t xml:space="preserve">   No </w:t>
      </w:r>
      <w:r w:rsidR="00EB5FC8" w:rsidRPr="00B57A3C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FC8" w:rsidRPr="00B57A3C">
        <w:rPr>
          <w:szCs w:val="24"/>
        </w:rPr>
        <w:instrText xml:space="preserve"> FORMCHECKBOX </w:instrText>
      </w:r>
      <w:r w:rsidR="00F02EB1">
        <w:rPr>
          <w:szCs w:val="24"/>
        </w:rPr>
      </w:r>
      <w:r w:rsidR="00F02EB1">
        <w:rPr>
          <w:szCs w:val="24"/>
        </w:rPr>
        <w:fldChar w:fldCharType="separate"/>
      </w:r>
      <w:r w:rsidR="00EB5FC8" w:rsidRPr="00B57A3C">
        <w:rPr>
          <w:szCs w:val="24"/>
        </w:rPr>
        <w:fldChar w:fldCharType="end"/>
      </w:r>
      <w:r w:rsidR="00B57A3C">
        <w:rPr>
          <w:szCs w:val="24"/>
        </w:rPr>
        <w:t xml:space="preserve"> </w:t>
      </w:r>
      <w:r w:rsidR="00B57A3C">
        <w:rPr>
          <w:szCs w:val="24"/>
        </w:rPr>
        <w:br/>
      </w:r>
      <w:r w:rsidRPr="00232BB8">
        <w:rPr>
          <w:color w:val="FF0000"/>
          <w:szCs w:val="24"/>
        </w:rPr>
        <w:t>*</w:t>
      </w:r>
      <w:r w:rsidR="00C47B55">
        <w:rPr>
          <w:color w:val="FF0000"/>
          <w:szCs w:val="24"/>
        </w:rPr>
        <w:t>*</w:t>
      </w:r>
      <w:r w:rsidR="00B57A3C" w:rsidRPr="00084A68">
        <w:rPr>
          <w:b/>
          <w:szCs w:val="24"/>
        </w:rPr>
        <w:t>E</w:t>
      </w:r>
      <w:r w:rsidR="00244262" w:rsidRPr="00084A68">
        <w:rPr>
          <w:b/>
          <w:szCs w:val="24"/>
        </w:rPr>
        <w:t>xplain:</w:t>
      </w:r>
      <w:r w:rsidR="00AB4FD2">
        <w:rPr>
          <w:szCs w:val="24"/>
        </w:rPr>
        <w:t xml:space="preserve"> (</w:t>
      </w:r>
      <w:r w:rsidR="00C26783">
        <w:rPr>
          <w:szCs w:val="24"/>
        </w:rPr>
        <w:t xml:space="preserve">If </w:t>
      </w:r>
      <w:r w:rsidR="00AB4FD2">
        <w:rPr>
          <w:szCs w:val="24"/>
        </w:rPr>
        <w:t xml:space="preserve">you have used or will use your IFDA funds for another purpose, </w:t>
      </w:r>
      <w:r w:rsidR="00136989">
        <w:rPr>
          <w:szCs w:val="24"/>
        </w:rPr>
        <w:t xml:space="preserve">state the </w:t>
      </w:r>
      <w:r w:rsidR="00136989" w:rsidRPr="00084A68">
        <w:rPr>
          <w:b/>
          <w:szCs w:val="24"/>
        </w:rPr>
        <w:t>purpose</w:t>
      </w:r>
      <w:r w:rsidR="00136989">
        <w:rPr>
          <w:szCs w:val="24"/>
        </w:rPr>
        <w:t xml:space="preserve"> of the expenditure</w:t>
      </w:r>
      <w:r w:rsidR="00AB4FD2">
        <w:rPr>
          <w:szCs w:val="24"/>
        </w:rPr>
        <w:t xml:space="preserve"> and </w:t>
      </w:r>
      <w:r w:rsidR="00136989">
        <w:rPr>
          <w:szCs w:val="24"/>
        </w:rPr>
        <w:t xml:space="preserve">the </w:t>
      </w:r>
      <w:r w:rsidR="00C26783" w:rsidRPr="00084A68">
        <w:rPr>
          <w:b/>
          <w:szCs w:val="24"/>
        </w:rPr>
        <w:t>amount</w:t>
      </w:r>
      <w:r w:rsidR="00C47B55">
        <w:rPr>
          <w:b/>
          <w:szCs w:val="24"/>
        </w:rPr>
        <w:t xml:space="preserve"> or give an explanation for why you are not using your IFDA funds</w:t>
      </w:r>
      <w:r w:rsidR="00C26783">
        <w:rPr>
          <w:szCs w:val="24"/>
        </w:rPr>
        <w:t>.)</w:t>
      </w:r>
      <w:r w:rsidR="00244262" w:rsidRPr="00B57A3C">
        <w:rPr>
          <w:szCs w:val="24"/>
        </w:rPr>
        <w:t xml:space="preserve"> </w:t>
      </w:r>
    </w:p>
    <w:p w:rsidR="00C47B55" w:rsidRDefault="00C47B55" w:rsidP="00790489">
      <w:pPr>
        <w:rPr>
          <w:szCs w:val="24"/>
        </w:rPr>
      </w:pPr>
      <w:r w:rsidRPr="00B57A3C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57A3C">
        <w:rPr>
          <w:szCs w:val="24"/>
        </w:rPr>
        <w:instrText xml:space="preserve"> FORMTEXT </w:instrText>
      </w:r>
      <w:r w:rsidRPr="00B57A3C">
        <w:rPr>
          <w:szCs w:val="24"/>
        </w:rPr>
      </w:r>
      <w:r w:rsidRPr="00B57A3C">
        <w:rPr>
          <w:szCs w:val="24"/>
        </w:rPr>
        <w:fldChar w:fldCharType="separate"/>
      </w:r>
      <w:r w:rsidRPr="00B57A3C">
        <w:rPr>
          <w:noProof/>
          <w:szCs w:val="24"/>
        </w:rPr>
        <w:t> </w:t>
      </w:r>
      <w:r w:rsidRPr="00B57A3C">
        <w:rPr>
          <w:noProof/>
          <w:szCs w:val="24"/>
        </w:rPr>
        <w:t> </w:t>
      </w:r>
      <w:r w:rsidRPr="00B57A3C">
        <w:rPr>
          <w:noProof/>
          <w:szCs w:val="24"/>
        </w:rPr>
        <w:t> </w:t>
      </w:r>
      <w:r w:rsidRPr="00B57A3C">
        <w:rPr>
          <w:noProof/>
          <w:szCs w:val="24"/>
        </w:rPr>
        <w:t> </w:t>
      </w:r>
      <w:r w:rsidRPr="00B57A3C">
        <w:rPr>
          <w:noProof/>
          <w:szCs w:val="24"/>
        </w:rPr>
        <w:t> </w:t>
      </w:r>
      <w:r w:rsidRPr="00B57A3C">
        <w:rPr>
          <w:szCs w:val="24"/>
        </w:rPr>
        <w:fldChar w:fldCharType="end"/>
      </w:r>
      <w:r>
        <w:rPr>
          <w:szCs w:val="24"/>
        </w:rPr>
        <w:t xml:space="preserve">  </w:t>
      </w:r>
    </w:p>
    <w:p w:rsidR="00790489" w:rsidRDefault="00C47B55" w:rsidP="00790489">
      <w:pPr>
        <w:rPr>
          <w:sz w:val="22"/>
          <w:szCs w:val="24"/>
        </w:rPr>
      </w:pPr>
      <w:r w:rsidRPr="00BB798A">
        <w:rPr>
          <w:sz w:val="22"/>
          <w:szCs w:val="24"/>
        </w:rPr>
        <w:t>(</w:t>
      </w:r>
      <w:r w:rsidR="00882CD1" w:rsidRPr="00BB798A">
        <w:rPr>
          <w:sz w:val="22"/>
          <w:szCs w:val="24"/>
        </w:rPr>
        <w:t xml:space="preserve">An Individual Faculty Development Account (IFDA) is </w:t>
      </w:r>
      <w:r w:rsidRPr="00BB798A">
        <w:rPr>
          <w:sz w:val="22"/>
          <w:szCs w:val="24"/>
        </w:rPr>
        <w:t>available to all full-time faculty (tenured, tenure</w:t>
      </w:r>
      <w:r w:rsidR="00882CD1" w:rsidRPr="00BB798A">
        <w:rPr>
          <w:sz w:val="22"/>
          <w:szCs w:val="24"/>
        </w:rPr>
        <w:t>-track, and full-time visitors).</w:t>
      </w:r>
      <w:r w:rsidRPr="00BB798A">
        <w:rPr>
          <w:sz w:val="22"/>
          <w:szCs w:val="24"/>
        </w:rPr>
        <w:t xml:space="preserve"> Faculty members draw on their accounts by arrangement with Darlene Tedrow. All requests for reimbursement must be accompanied by proper receipts.</w:t>
      </w:r>
      <w:r w:rsidR="00882CD1" w:rsidRPr="00BB798A">
        <w:rPr>
          <w:sz w:val="22"/>
          <w:szCs w:val="24"/>
        </w:rPr>
        <w:t xml:space="preserve"> See Faculty Handbook </w:t>
      </w:r>
      <w:hyperlink r:id="rId10" w:history="1">
        <w:r w:rsidR="00882CD1" w:rsidRPr="00BB798A">
          <w:rPr>
            <w:rStyle w:val="Hyperlink"/>
            <w:sz w:val="22"/>
            <w:szCs w:val="24"/>
          </w:rPr>
          <w:t>4.9</w:t>
        </w:r>
      </w:hyperlink>
      <w:r w:rsidR="00BB798A" w:rsidRPr="00BB798A">
        <w:rPr>
          <w:sz w:val="22"/>
          <w:szCs w:val="24"/>
        </w:rPr>
        <w:t xml:space="preserve"> )</w:t>
      </w:r>
    </w:p>
    <w:p w:rsidR="00161276" w:rsidRDefault="00161276" w:rsidP="00790489">
      <w:pPr>
        <w:rPr>
          <w:sz w:val="22"/>
          <w:szCs w:val="24"/>
        </w:rPr>
      </w:pPr>
    </w:p>
    <w:p w:rsidR="00161276" w:rsidRPr="00161276" w:rsidRDefault="00287BF8" w:rsidP="00790489">
      <w:pPr>
        <w:rPr>
          <w:sz w:val="22"/>
          <w:szCs w:val="24"/>
        </w:rPr>
      </w:pPr>
      <w:r w:rsidRPr="00287BF8">
        <w:rPr>
          <w:b/>
          <w:color w:val="FF0000"/>
          <w:szCs w:val="24"/>
        </w:rPr>
        <w:t>*</w:t>
      </w:r>
      <w:r w:rsidR="00161276" w:rsidRPr="00161276">
        <w:rPr>
          <w:b/>
          <w:szCs w:val="24"/>
        </w:rPr>
        <w:t xml:space="preserve">If you are a visitor, please state the end date of your contract </w:t>
      </w:r>
      <w:r w:rsidR="00161276">
        <w:rPr>
          <w:sz w:val="22"/>
          <w:szCs w:val="24"/>
        </w:rPr>
        <w:t xml:space="preserve"> </w:t>
      </w:r>
      <w:r w:rsidR="00161276">
        <w:rPr>
          <w:sz w:val="22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161276">
        <w:rPr>
          <w:sz w:val="22"/>
          <w:szCs w:val="24"/>
        </w:rPr>
        <w:instrText xml:space="preserve"> FORMTEXT </w:instrText>
      </w:r>
      <w:r w:rsidR="00161276">
        <w:rPr>
          <w:sz w:val="22"/>
          <w:szCs w:val="24"/>
        </w:rPr>
      </w:r>
      <w:r w:rsidR="00161276">
        <w:rPr>
          <w:sz w:val="22"/>
          <w:szCs w:val="24"/>
        </w:rPr>
        <w:fldChar w:fldCharType="separate"/>
      </w:r>
      <w:r w:rsidR="00161276">
        <w:rPr>
          <w:noProof/>
          <w:sz w:val="22"/>
          <w:szCs w:val="24"/>
        </w:rPr>
        <w:t> </w:t>
      </w:r>
      <w:r w:rsidR="00161276">
        <w:rPr>
          <w:noProof/>
          <w:sz w:val="22"/>
          <w:szCs w:val="24"/>
        </w:rPr>
        <w:t> </w:t>
      </w:r>
      <w:r w:rsidR="00161276">
        <w:rPr>
          <w:noProof/>
          <w:sz w:val="22"/>
          <w:szCs w:val="24"/>
        </w:rPr>
        <w:t> </w:t>
      </w:r>
      <w:r w:rsidR="00161276">
        <w:rPr>
          <w:noProof/>
          <w:sz w:val="22"/>
          <w:szCs w:val="24"/>
        </w:rPr>
        <w:t> </w:t>
      </w:r>
      <w:r w:rsidR="00161276">
        <w:rPr>
          <w:noProof/>
          <w:sz w:val="22"/>
          <w:szCs w:val="24"/>
        </w:rPr>
        <w:t> </w:t>
      </w:r>
      <w:r w:rsidR="00161276">
        <w:rPr>
          <w:sz w:val="22"/>
          <w:szCs w:val="24"/>
        </w:rPr>
        <w:fldChar w:fldCharType="end"/>
      </w:r>
      <w:bookmarkEnd w:id="31"/>
      <w:r w:rsidR="00161276">
        <w:rPr>
          <w:sz w:val="22"/>
          <w:szCs w:val="24"/>
        </w:rPr>
        <w:t>.  Generally, a</w:t>
      </w:r>
      <w:r w:rsidR="00161276" w:rsidRPr="00161276">
        <w:t xml:space="preserve">pplicants </w:t>
      </w:r>
      <w:r w:rsidR="00161276">
        <w:t xml:space="preserve">for FRGs and FTGs </w:t>
      </w:r>
      <w:r w:rsidR="00161276" w:rsidRPr="00161276">
        <w:t xml:space="preserve">must be employed by the College at the time of application submission and </w:t>
      </w:r>
      <w:r w:rsidR="00161276" w:rsidRPr="00287BF8">
        <w:rPr>
          <w:b/>
        </w:rPr>
        <w:t>during the funding period</w:t>
      </w:r>
      <w:r w:rsidR="00161276" w:rsidRPr="00161276">
        <w:t>.</w:t>
      </w:r>
    </w:p>
    <w:p w:rsidR="00790489" w:rsidRDefault="00790489" w:rsidP="00790489">
      <w:pPr>
        <w:rPr>
          <w:szCs w:val="24"/>
        </w:rPr>
      </w:pPr>
    </w:p>
    <w:p w:rsidR="00000CBF" w:rsidRDefault="00000CBF" w:rsidP="00F910CF">
      <w:pPr>
        <w:rPr>
          <w:szCs w:val="24"/>
        </w:rPr>
      </w:pPr>
    </w:p>
    <w:p w:rsidR="002A7388" w:rsidRDefault="002A7388">
      <w:pPr>
        <w:rPr>
          <w:b/>
          <w:sz w:val="32"/>
        </w:rPr>
      </w:pPr>
      <w:r w:rsidRPr="002A7388">
        <w:rPr>
          <w:b/>
          <w:sz w:val="28"/>
        </w:rPr>
        <w:t>(Continue to next page)</w:t>
      </w:r>
      <w:r>
        <w:rPr>
          <w:b/>
          <w:sz w:val="32"/>
        </w:rPr>
        <w:br w:type="page"/>
      </w:r>
    </w:p>
    <w:p w:rsidR="002A7388" w:rsidRDefault="002A7388" w:rsidP="00F910CF">
      <w:pPr>
        <w:rPr>
          <w:b/>
          <w:sz w:val="32"/>
        </w:rPr>
      </w:pPr>
    </w:p>
    <w:p w:rsidR="00590EB7" w:rsidRPr="008227AB" w:rsidRDefault="00590EB7" w:rsidP="00F910CF">
      <w:pPr>
        <w:rPr>
          <w:sz w:val="22"/>
        </w:rPr>
      </w:pPr>
      <w:r w:rsidRPr="00326584">
        <w:rPr>
          <w:b/>
          <w:sz w:val="32"/>
        </w:rPr>
        <w:t>CHECKLIST</w:t>
      </w:r>
      <w:r w:rsidR="00326584">
        <w:rPr>
          <w:b/>
          <w:sz w:val="32"/>
        </w:rPr>
        <w:t xml:space="preserve"> </w:t>
      </w:r>
    </w:p>
    <w:p w:rsidR="00590EB7" w:rsidRDefault="00590EB7" w:rsidP="00F910CF">
      <w:pPr>
        <w:rPr>
          <w:b/>
          <w:sz w:val="22"/>
        </w:rPr>
      </w:pPr>
    </w:p>
    <w:p w:rsidR="00590EB7" w:rsidRPr="002A7388" w:rsidRDefault="00BE5835" w:rsidP="00F910CF">
      <w:pPr>
        <w:rPr>
          <w:b/>
          <w:sz w:val="28"/>
          <w:szCs w:val="24"/>
        </w:rPr>
      </w:pPr>
      <w:r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>
        <w:rPr>
          <w:sz w:val="22"/>
        </w:rPr>
        <w:instrText xml:space="preserve"> FORMCHECKBOX </w:instrText>
      </w:r>
      <w:r w:rsidR="00F02EB1">
        <w:rPr>
          <w:sz w:val="22"/>
        </w:rPr>
      </w:r>
      <w:r w:rsidR="00F02EB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2"/>
      <w:r>
        <w:rPr>
          <w:sz w:val="22"/>
        </w:rPr>
        <w:t xml:space="preserve"> </w:t>
      </w:r>
      <w:r w:rsidRPr="00E311F6">
        <w:rPr>
          <w:b/>
          <w:sz w:val="28"/>
        </w:rPr>
        <w:t>Download</w:t>
      </w:r>
      <w:r w:rsidRPr="00E311F6">
        <w:rPr>
          <w:b/>
          <w:sz w:val="22"/>
        </w:rPr>
        <w:t xml:space="preserve"> </w:t>
      </w:r>
      <w:r w:rsidRPr="00B71F34">
        <w:rPr>
          <w:b/>
        </w:rPr>
        <w:t>a</w:t>
      </w:r>
      <w:r w:rsidRPr="00E311F6">
        <w:rPr>
          <w:b/>
          <w:sz w:val="22"/>
        </w:rPr>
        <w:t xml:space="preserve"> </w:t>
      </w:r>
      <w:r w:rsidRPr="00136989">
        <w:rPr>
          <w:b/>
          <w:color w:val="FF0000"/>
          <w:sz w:val="32"/>
        </w:rPr>
        <w:t>new</w:t>
      </w:r>
      <w:r w:rsidRPr="00136989">
        <w:rPr>
          <w:b/>
        </w:rPr>
        <w:t xml:space="preserve"> </w:t>
      </w:r>
      <w:r w:rsidRPr="00136989">
        <w:rPr>
          <w:b/>
          <w:sz w:val="28"/>
        </w:rPr>
        <w:t>cover sheet</w:t>
      </w:r>
      <w:r w:rsidRPr="00136989">
        <w:rPr>
          <w:sz w:val="28"/>
        </w:rPr>
        <w:t xml:space="preserve"> </w:t>
      </w:r>
      <w:r w:rsidRPr="00B71F34">
        <w:t>under a new document name each time you submit a proposal.</w:t>
      </w:r>
      <w:r w:rsidR="00287BF8">
        <w:t xml:space="preserve"> The cover sheet may have changed since your last application.</w:t>
      </w:r>
      <w:r w:rsidRPr="00B71F34">
        <w:t xml:space="preserve"> Check to be sure that your </w:t>
      </w:r>
      <w:r w:rsidRPr="00B71F34">
        <w:rPr>
          <w:b/>
        </w:rPr>
        <w:t>cover sheet matches</w:t>
      </w:r>
      <w:r w:rsidRPr="00B71F34">
        <w:t xml:space="preserve"> your proposal.  </w:t>
      </w:r>
      <w:r w:rsidR="00C26783" w:rsidRPr="00C26783">
        <w:rPr>
          <w:b/>
        </w:rPr>
        <w:t>Complete all sections of the form.</w:t>
      </w:r>
      <w:r w:rsidR="00FA750B">
        <w:rPr>
          <w:b/>
        </w:rPr>
        <w:t xml:space="preserve"> </w:t>
      </w:r>
      <w:r w:rsidR="00FA750B" w:rsidRPr="00FA750B">
        <w:rPr>
          <w:b/>
          <w:color w:val="FF0000"/>
        </w:rPr>
        <w:t>Proposals with i</w:t>
      </w:r>
      <w:r w:rsidR="00C26783" w:rsidRPr="00FA750B">
        <w:rPr>
          <w:b/>
          <w:color w:val="FF0000"/>
        </w:rPr>
        <w:t>ncomplete forms will not be reviewed.</w:t>
      </w:r>
      <w:r w:rsidR="00244262" w:rsidRPr="00FA750B">
        <w:rPr>
          <w:color w:val="FF0000"/>
        </w:rPr>
        <w:br/>
      </w:r>
      <w:r w:rsidR="00E24599">
        <w:rPr>
          <w:sz w:val="22"/>
        </w:rPr>
        <w:br/>
      </w:r>
      <w:r w:rsidR="00A30756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F910CF">
        <w:rPr>
          <w:sz w:val="22"/>
        </w:rPr>
        <w:instrText xml:space="preserve"> FORMCHECKBOX </w:instrText>
      </w:r>
      <w:r w:rsidR="00F02EB1">
        <w:rPr>
          <w:sz w:val="22"/>
        </w:rPr>
      </w:r>
      <w:r w:rsidR="00F02EB1">
        <w:rPr>
          <w:sz w:val="22"/>
        </w:rPr>
        <w:fldChar w:fldCharType="separate"/>
      </w:r>
      <w:r w:rsidR="00A30756">
        <w:rPr>
          <w:sz w:val="22"/>
        </w:rPr>
        <w:fldChar w:fldCharType="end"/>
      </w:r>
      <w:bookmarkEnd w:id="33"/>
      <w:r w:rsidR="00F910CF">
        <w:rPr>
          <w:sz w:val="22"/>
        </w:rPr>
        <w:t xml:space="preserve"> </w:t>
      </w:r>
      <w:r w:rsidR="00F910CF" w:rsidRPr="00590EB7">
        <w:rPr>
          <w:b/>
          <w:sz w:val="28"/>
        </w:rPr>
        <w:t xml:space="preserve">Application must be </w:t>
      </w:r>
      <w:r w:rsidR="00F910CF" w:rsidRPr="00EB5FC8">
        <w:rPr>
          <w:b/>
          <w:bCs/>
          <w:color w:val="FF0000"/>
          <w:sz w:val="28"/>
        </w:rPr>
        <w:t>received</w:t>
      </w:r>
      <w:r w:rsidR="00F910CF" w:rsidRPr="00590EB7">
        <w:rPr>
          <w:sz w:val="28"/>
        </w:rPr>
        <w:t xml:space="preserve"> </w:t>
      </w:r>
      <w:r w:rsidR="00955CC1" w:rsidRPr="00244262">
        <w:rPr>
          <w:szCs w:val="24"/>
        </w:rPr>
        <w:t xml:space="preserve">by </w:t>
      </w:r>
      <w:hyperlink r:id="rId11" w:history="1">
        <w:r w:rsidR="00273EBD">
          <w:rPr>
            <w:rStyle w:val="Hyperlink"/>
            <w:szCs w:val="24"/>
          </w:rPr>
          <w:t>Wendy Busenburg</w:t>
        </w:r>
      </w:hyperlink>
      <w:r w:rsidR="00F910CF" w:rsidRPr="00244262">
        <w:rPr>
          <w:szCs w:val="24"/>
        </w:rPr>
        <w:t xml:space="preserve"> by </w:t>
      </w:r>
      <w:r w:rsidR="00F910CF" w:rsidRPr="00244262">
        <w:rPr>
          <w:b/>
          <w:color w:val="FF0000"/>
          <w:szCs w:val="24"/>
        </w:rPr>
        <w:t>4:</w:t>
      </w:r>
      <w:r w:rsidR="00232BB8">
        <w:rPr>
          <w:b/>
          <w:color w:val="FF0000"/>
          <w:szCs w:val="24"/>
        </w:rPr>
        <w:t>0</w:t>
      </w:r>
      <w:r w:rsidR="00F910CF" w:rsidRPr="00244262">
        <w:rPr>
          <w:b/>
          <w:color w:val="FF0000"/>
          <w:szCs w:val="24"/>
        </w:rPr>
        <w:t>0 p.m. on the day of the deadline.</w:t>
      </w:r>
      <w:r w:rsidR="00F910CF" w:rsidRPr="00244262">
        <w:rPr>
          <w:b/>
          <w:szCs w:val="24"/>
        </w:rPr>
        <w:t xml:space="preserve"> </w:t>
      </w:r>
      <w:r w:rsidR="00273EBD">
        <w:rPr>
          <w:b/>
          <w:szCs w:val="24"/>
        </w:rPr>
        <w:t>Wendy</w:t>
      </w:r>
      <w:r w:rsidR="00F910CF" w:rsidRPr="00244262">
        <w:rPr>
          <w:b/>
          <w:szCs w:val="24"/>
        </w:rPr>
        <w:t xml:space="preserve"> will send you an email notice that your</w:t>
      </w:r>
      <w:r w:rsidR="00000CBF">
        <w:rPr>
          <w:b/>
          <w:szCs w:val="24"/>
        </w:rPr>
        <w:t xml:space="preserve"> application has been received with a copy of the document that will be sent to the committee. </w:t>
      </w:r>
      <w:r w:rsidR="00000CBF" w:rsidRPr="002A7388">
        <w:rPr>
          <w:b/>
          <w:color w:val="FF0000"/>
          <w:sz w:val="32"/>
          <w:szCs w:val="24"/>
        </w:rPr>
        <w:t>CHECK it for accuracy.</w:t>
      </w:r>
    </w:p>
    <w:p w:rsidR="00B220AF" w:rsidRDefault="00B220AF" w:rsidP="00F910CF">
      <w:pPr>
        <w:rPr>
          <w:sz w:val="22"/>
        </w:rPr>
      </w:pPr>
    </w:p>
    <w:p w:rsidR="00B220AF" w:rsidRPr="00244262" w:rsidRDefault="00A30756" w:rsidP="00B220AF">
      <w:pPr>
        <w:rPr>
          <w:b/>
          <w:bCs/>
          <w:szCs w:val="24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220AF">
        <w:rPr>
          <w:sz w:val="22"/>
        </w:rPr>
        <w:instrText xml:space="preserve"> FORMCHECKBOX </w:instrText>
      </w:r>
      <w:r w:rsidR="00F02EB1">
        <w:rPr>
          <w:sz w:val="22"/>
        </w:rPr>
      </w:r>
      <w:r w:rsidR="00F02EB1">
        <w:rPr>
          <w:sz w:val="22"/>
        </w:rPr>
        <w:fldChar w:fldCharType="separate"/>
      </w:r>
      <w:r>
        <w:rPr>
          <w:sz w:val="22"/>
        </w:rPr>
        <w:fldChar w:fldCharType="end"/>
      </w:r>
      <w:r w:rsidR="00B220AF">
        <w:rPr>
          <w:sz w:val="22"/>
        </w:rPr>
        <w:t xml:space="preserve"> </w:t>
      </w:r>
      <w:r w:rsidR="00B220AF" w:rsidRPr="00244262">
        <w:rPr>
          <w:b/>
          <w:bCs/>
        </w:rPr>
        <w:t xml:space="preserve">If you do not </w:t>
      </w:r>
      <w:r w:rsidR="00B220AF" w:rsidRPr="00E311F6">
        <w:rPr>
          <w:b/>
          <w:bCs/>
          <w:color w:val="FF0000"/>
          <w:sz w:val="28"/>
        </w:rPr>
        <w:t>receive notification</w:t>
      </w:r>
      <w:r w:rsidR="00B220AF">
        <w:rPr>
          <w:b/>
          <w:bCs/>
          <w:color w:val="FF0000"/>
          <w:sz w:val="28"/>
        </w:rPr>
        <w:t xml:space="preserve"> </w:t>
      </w:r>
      <w:r w:rsidR="00B220AF" w:rsidRPr="00244262">
        <w:rPr>
          <w:bCs/>
          <w:szCs w:val="24"/>
        </w:rPr>
        <w:t>that your application has been received</w:t>
      </w:r>
      <w:r w:rsidR="00B1704F" w:rsidRPr="00244262">
        <w:rPr>
          <w:bCs/>
          <w:szCs w:val="24"/>
        </w:rPr>
        <w:t xml:space="preserve"> within 24 hours (work week)</w:t>
      </w:r>
      <w:r w:rsidR="00B220AF" w:rsidRPr="00244262">
        <w:rPr>
          <w:bCs/>
          <w:szCs w:val="24"/>
        </w:rPr>
        <w:t xml:space="preserve">, please call </w:t>
      </w:r>
      <w:r w:rsidR="00273EBD">
        <w:rPr>
          <w:b/>
          <w:bCs/>
          <w:szCs w:val="24"/>
        </w:rPr>
        <w:t>Wendy Busenburg</w:t>
      </w:r>
      <w:r w:rsidR="003E298E" w:rsidRPr="00244262">
        <w:rPr>
          <w:b/>
          <w:bCs/>
          <w:szCs w:val="24"/>
        </w:rPr>
        <w:t xml:space="preserve">, </w:t>
      </w:r>
      <w:r w:rsidR="00E332A3" w:rsidRPr="00244262">
        <w:rPr>
          <w:b/>
          <w:bCs/>
          <w:szCs w:val="24"/>
        </w:rPr>
        <w:t>1.740.427.</w:t>
      </w:r>
      <w:r w:rsidR="00273EBD" w:rsidRPr="00273EBD">
        <w:rPr>
          <w:b/>
          <w:bCs/>
          <w:szCs w:val="24"/>
        </w:rPr>
        <w:t xml:space="preserve"> 5551</w:t>
      </w:r>
      <w:r w:rsidR="00B220AF" w:rsidRPr="00244262">
        <w:rPr>
          <w:b/>
          <w:bCs/>
          <w:szCs w:val="24"/>
        </w:rPr>
        <w:t xml:space="preserve">. </w:t>
      </w:r>
    </w:p>
    <w:p w:rsidR="00B220AF" w:rsidRDefault="00B220AF" w:rsidP="00F910CF">
      <w:pPr>
        <w:rPr>
          <w:sz w:val="22"/>
        </w:rPr>
      </w:pPr>
    </w:p>
    <w:p w:rsidR="00B220AF" w:rsidRDefault="00A30756" w:rsidP="00F910CF">
      <w:pPr>
        <w:rPr>
          <w:b/>
          <w:sz w:val="22"/>
        </w:rPr>
      </w:pPr>
      <w:r>
        <w:rPr>
          <w:sz w:val="22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 w:rsidR="00B220AF">
        <w:rPr>
          <w:sz w:val="22"/>
        </w:rPr>
        <w:instrText xml:space="preserve"> FORMCHECKBOX </w:instrText>
      </w:r>
      <w:r w:rsidR="00F02EB1">
        <w:rPr>
          <w:sz w:val="22"/>
        </w:rPr>
      </w:r>
      <w:r w:rsidR="00F02EB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 w:rsidR="00B220AF">
        <w:rPr>
          <w:sz w:val="22"/>
        </w:rPr>
        <w:t xml:space="preserve"> </w:t>
      </w:r>
      <w:r w:rsidR="00B220AF" w:rsidRPr="00084A68">
        <w:rPr>
          <w:sz w:val="32"/>
        </w:rPr>
        <w:t>Be sure you have read the</w:t>
      </w:r>
      <w:r w:rsidR="00B220AF" w:rsidRPr="00084A68">
        <w:rPr>
          <w:sz w:val="28"/>
        </w:rPr>
        <w:t xml:space="preserve"> </w:t>
      </w:r>
      <w:hyperlink r:id="rId12" w:history="1">
        <w:r w:rsidR="00B220AF" w:rsidRPr="00084A68">
          <w:rPr>
            <w:rStyle w:val="Hyperlink"/>
            <w:b/>
            <w:sz w:val="32"/>
          </w:rPr>
          <w:t>GUIDELINES</w:t>
        </w:r>
      </w:hyperlink>
      <w:r w:rsidR="00B220AF" w:rsidRPr="00084A68">
        <w:rPr>
          <w:sz w:val="28"/>
        </w:rPr>
        <w:t xml:space="preserve"> </w:t>
      </w:r>
      <w:r w:rsidR="00B220AF" w:rsidRPr="00084A68">
        <w:rPr>
          <w:sz w:val="32"/>
        </w:rPr>
        <w:t xml:space="preserve">for the type of grant for which you are applying. </w:t>
      </w:r>
      <w:r w:rsidR="00B220AF" w:rsidRPr="00244262">
        <w:t xml:space="preserve"> </w:t>
      </w:r>
      <w:r w:rsidR="00A52C45" w:rsidRPr="00244262">
        <w:t>(Does your project really fit the type of grant you are applying for?</w:t>
      </w:r>
      <w:r w:rsidR="00B1704F" w:rsidRPr="00244262">
        <w:t xml:space="preserve"> Have you followed page limits?</w:t>
      </w:r>
      <w:r w:rsidR="00A52C45" w:rsidRPr="00244262">
        <w:t>)</w:t>
      </w:r>
      <w:r w:rsidR="002E3E10" w:rsidRPr="00244262">
        <w:t xml:space="preserve"> </w:t>
      </w:r>
      <w:r w:rsidR="00244262">
        <w:br/>
      </w:r>
    </w:p>
    <w:p w:rsidR="00F17E3F" w:rsidRDefault="00F17E3F" w:rsidP="008646CB">
      <w:pPr>
        <w:ind w:left="72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Have you completed the cover-sheet? </w:t>
      </w:r>
      <w:r w:rsidR="00C26783">
        <w:rPr>
          <w:b/>
          <w:sz w:val="22"/>
        </w:rPr>
        <w:t>All sections?</w:t>
      </w:r>
    </w:p>
    <w:p w:rsidR="0028029A" w:rsidRDefault="00F17E3F" w:rsidP="008646CB">
      <w:pPr>
        <w:ind w:left="72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Have you addressed each of the stated criteria</w:t>
      </w:r>
      <w:r w:rsidR="0028029A">
        <w:rPr>
          <w:b/>
          <w:sz w:val="22"/>
        </w:rPr>
        <w:t xml:space="preserve"> in the proposal narrative</w:t>
      </w:r>
      <w:r>
        <w:rPr>
          <w:b/>
          <w:sz w:val="22"/>
        </w:rPr>
        <w:t>?</w:t>
      </w:r>
    </w:p>
    <w:p w:rsidR="008646CB" w:rsidRPr="008646CB" w:rsidRDefault="0028029A" w:rsidP="008646CB">
      <w:pPr>
        <w:ind w:left="720"/>
        <w:rPr>
          <w:sz w:val="22"/>
        </w:rPr>
      </w:pPr>
      <w:r>
        <w:rPr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Proposal Narrative is </w:t>
      </w:r>
      <w:r w:rsidRPr="0028029A">
        <w:rPr>
          <w:b/>
        </w:rPr>
        <w:t>no longer than 3 pages</w:t>
      </w:r>
      <w:r w:rsidR="00B1704F">
        <w:rPr>
          <w:b/>
        </w:rPr>
        <w:t>, 10 for Newton Chun</w:t>
      </w:r>
      <w:r>
        <w:rPr>
          <w:b/>
          <w:sz w:val="22"/>
        </w:rPr>
        <w:t>?</w:t>
      </w:r>
      <w:r w:rsidR="008646CB">
        <w:rPr>
          <w:b/>
          <w:sz w:val="22"/>
        </w:rPr>
        <w:br/>
      </w:r>
      <w:r w:rsidR="008646CB">
        <w:rPr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8646CB"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 w:rsidR="008646CB">
        <w:rPr>
          <w:b/>
          <w:sz w:val="22"/>
        </w:rPr>
        <w:fldChar w:fldCharType="end"/>
      </w:r>
      <w:bookmarkEnd w:id="35"/>
      <w:r w:rsidR="008646CB">
        <w:rPr>
          <w:b/>
          <w:sz w:val="22"/>
        </w:rPr>
        <w:t xml:space="preserve"> </w:t>
      </w:r>
      <w:r w:rsidR="008646CB" w:rsidRPr="002E3E10">
        <w:rPr>
          <w:b/>
          <w:sz w:val="22"/>
        </w:rPr>
        <w:t>Budget Narrative</w:t>
      </w:r>
      <w:r w:rsidR="00F17E3F">
        <w:rPr>
          <w:b/>
          <w:sz w:val="22"/>
        </w:rPr>
        <w:t>/</w:t>
      </w:r>
      <w:r>
        <w:rPr>
          <w:b/>
          <w:sz w:val="22"/>
        </w:rPr>
        <w:t xml:space="preserve">Justification </w:t>
      </w:r>
      <w:r w:rsidRPr="008646CB">
        <w:rPr>
          <w:sz w:val="22"/>
        </w:rPr>
        <w:t>(</w:t>
      </w:r>
      <w:r w:rsidR="008646CB" w:rsidRPr="008646CB">
        <w:rPr>
          <w:sz w:val="22"/>
        </w:rPr>
        <w:t xml:space="preserve">Total </w:t>
      </w:r>
      <w:r w:rsidRPr="0028029A">
        <w:rPr>
          <w:b/>
          <w:sz w:val="22"/>
        </w:rPr>
        <w:t>requested</w:t>
      </w:r>
      <w:r>
        <w:rPr>
          <w:sz w:val="22"/>
        </w:rPr>
        <w:t xml:space="preserve"> </w:t>
      </w:r>
      <w:r w:rsidR="008646CB" w:rsidRPr="008646CB">
        <w:rPr>
          <w:sz w:val="22"/>
        </w:rPr>
        <w:t xml:space="preserve">budget </w:t>
      </w:r>
      <w:r w:rsidR="00F17E3F">
        <w:rPr>
          <w:sz w:val="22"/>
        </w:rPr>
        <w:t xml:space="preserve">amount </w:t>
      </w:r>
      <w:r w:rsidR="008646CB" w:rsidRPr="008646CB">
        <w:rPr>
          <w:sz w:val="22"/>
        </w:rPr>
        <w:t>should match budget summary on cover sheet</w:t>
      </w:r>
      <w:r w:rsidR="0035412D">
        <w:rPr>
          <w:sz w:val="22"/>
        </w:rPr>
        <w:t xml:space="preserve"> and not exceed the stated amount of the specific grant</w:t>
      </w:r>
      <w:r w:rsidR="008646CB" w:rsidRPr="008646CB">
        <w:rPr>
          <w:sz w:val="22"/>
        </w:rPr>
        <w:t>.</w:t>
      </w:r>
      <w:r w:rsidR="00C26783">
        <w:rPr>
          <w:sz w:val="22"/>
        </w:rPr>
        <w:t xml:space="preserve"> Justify all of your expenses.</w:t>
      </w:r>
      <w:r w:rsidR="008646CB" w:rsidRPr="008646CB">
        <w:rPr>
          <w:sz w:val="22"/>
        </w:rPr>
        <w:t>)</w:t>
      </w:r>
    </w:p>
    <w:p w:rsidR="008646CB" w:rsidRDefault="008646CB" w:rsidP="008646CB">
      <w:pPr>
        <w:ind w:left="72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36"/>
      <w:r>
        <w:rPr>
          <w:b/>
          <w:sz w:val="22"/>
        </w:rPr>
        <w:t xml:space="preserve"> </w:t>
      </w:r>
      <w:r w:rsidR="00B71F34">
        <w:rPr>
          <w:b/>
          <w:sz w:val="22"/>
        </w:rPr>
        <w:t>Timel</w:t>
      </w:r>
      <w:r w:rsidRPr="002E3E10">
        <w:rPr>
          <w:b/>
          <w:sz w:val="22"/>
        </w:rPr>
        <w:t>ine</w:t>
      </w:r>
      <w:r w:rsidR="00C26783">
        <w:rPr>
          <w:b/>
          <w:sz w:val="22"/>
        </w:rPr>
        <w:t xml:space="preserve">/Time Table </w:t>
      </w:r>
    </w:p>
    <w:p w:rsidR="00467FB6" w:rsidRPr="008646CB" w:rsidRDefault="00467FB6" w:rsidP="008646CB">
      <w:pPr>
        <w:ind w:left="720"/>
        <w:rPr>
          <w:sz w:val="22"/>
        </w:rPr>
      </w:pPr>
      <w:r>
        <w:rPr>
          <w:b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For FTG gr</w:t>
      </w:r>
      <w:r w:rsidR="00244262">
        <w:rPr>
          <w:b/>
          <w:sz w:val="22"/>
        </w:rPr>
        <w:t>ant: If you are planning a work</w:t>
      </w:r>
      <w:r>
        <w:rPr>
          <w:b/>
          <w:sz w:val="22"/>
        </w:rPr>
        <w:t>shop and are paying stipends, have you figured FICA?</w:t>
      </w:r>
    </w:p>
    <w:p w:rsidR="008646CB" w:rsidRPr="00B220AF" w:rsidRDefault="008646CB" w:rsidP="008646CB">
      <w:pPr>
        <w:ind w:left="720"/>
        <w:rPr>
          <w:b/>
          <w:sz w:val="22"/>
        </w:rPr>
      </w:pPr>
    </w:p>
    <w:p w:rsidR="00B220AF" w:rsidRPr="00EB5FC8" w:rsidRDefault="00A30756" w:rsidP="00B220AF">
      <w:pPr>
        <w:rPr>
          <w:b/>
          <w:bCs/>
          <w:szCs w:val="24"/>
        </w:rPr>
      </w:pPr>
      <w:r>
        <w:rPr>
          <w:b/>
          <w:bCs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220AF">
        <w:rPr>
          <w:b/>
          <w:bCs/>
          <w:sz w:val="22"/>
        </w:rPr>
        <w:instrText xml:space="preserve"> FORMCHECKBOX </w:instrText>
      </w:r>
      <w:r w:rsidR="00F02EB1">
        <w:rPr>
          <w:b/>
          <w:bCs/>
          <w:sz w:val="22"/>
        </w:rPr>
      </w:r>
      <w:r w:rsidR="00F02EB1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 w:rsidR="00B220AF">
        <w:rPr>
          <w:b/>
          <w:bCs/>
          <w:sz w:val="22"/>
        </w:rPr>
        <w:t xml:space="preserve"> </w:t>
      </w:r>
      <w:r w:rsidR="00C81C94" w:rsidRPr="00EB5FC8">
        <w:rPr>
          <w:b/>
          <w:bCs/>
          <w:szCs w:val="24"/>
        </w:rPr>
        <w:t xml:space="preserve">Please save and send the Cover-sheet in its </w:t>
      </w:r>
      <w:r w:rsidR="00C81C94" w:rsidRPr="00AB4FD2">
        <w:rPr>
          <w:b/>
          <w:bCs/>
          <w:sz w:val="32"/>
          <w:szCs w:val="24"/>
        </w:rPr>
        <w:t>original format</w:t>
      </w:r>
      <w:r w:rsidR="00C81C94" w:rsidRPr="00EB5FC8">
        <w:rPr>
          <w:b/>
          <w:bCs/>
          <w:szCs w:val="24"/>
        </w:rPr>
        <w:t xml:space="preserve">. </w:t>
      </w:r>
      <w:r w:rsidR="00B220AF" w:rsidRPr="00EB5FC8">
        <w:rPr>
          <w:b/>
          <w:bCs/>
          <w:szCs w:val="24"/>
        </w:rPr>
        <w:t>Please send your</w:t>
      </w:r>
      <w:r w:rsidR="00C81C94" w:rsidRPr="00EB5FC8">
        <w:rPr>
          <w:b/>
          <w:bCs/>
          <w:szCs w:val="24"/>
        </w:rPr>
        <w:t xml:space="preserve"> Cover-sheet, </w:t>
      </w:r>
      <w:r w:rsidR="00B220AF" w:rsidRPr="00EB5FC8">
        <w:rPr>
          <w:b/>
          <w:bCs/>
          <w:szCs w:val="24"/>
        </w:rPr>
        <w:t>Proposal Narrative</w:t>
      </w:r>
      <w:r w:rsidR="0028029A" w:rsidRPr="00EB5FC8">
        <w:rPr>
          <w:b/>
          <w:bCs/>
          <w:szCs w:val="24"/>
        </w:rPr>
        <w:t xml:space="preserve"> (</w:t>
      </w:r>
      <w:r w:rsidR="00B1704F" w:rsidRPr="00EB5FC8">
        <w:rPr>
          <w:b/>
          <w:bCs/>
          <w:szCs w:val="24"/>
        </w:rPr>
        <w:t xml:space="preserve">check individual award </w:t>
      </w:r>
      <w:r w:rsidR="0028029A" w:rsidRPr="00EB5FC8">
        <w:rPr>
          <w:b/>
          <w:bCs/>
          <w:color w:val="FF0000"/>
          <w:szCs w:val="24"/>
        </w:rPr>
        <w:t>page limit</w:t>
      </w:r>
      <w:r w:rsidR="00B1704F" w:rsidRPr="00EB5FC8">
        <w:rPr>
          <w:b/>
          <w:bCs/>
          <w:color w:val="FF0000"/>
          <w:szCs w:val="24"/>
        </w:rPr>
        <w:t>s</w:t>
      </w:r>
      <w:r w:rsidR="0028029A" w:rsidRPr="00EB5FC8">
        <w:rPr>
          <w:b/>
          <w:bCs/>
          <w:szCs w:val="24"/>
        </w:rPr>
        <w:t>)</w:t>
      </w:r>
      <w:r w:rsidR="00B220AF" w:rsidRPr="00EB5FC8">
        <w:rPr>
          <w:b/>
          <w:bCs/>
          <w:szCs w:val="24"/>
        </w:rPr>
        <w:t xml:space="preserve">, </w:t>
      </w:r>
      <w:r w:rsidR="00B220AF" w:rsidRPr="00EB5FC8">
        <w:rPr>
          <w:b/>
          <w:bCs/>
          <w:i/>
          <w:szCs w:val="24"/>
        </w:rPr>
        <w:t>cv</w:t>
      </w:r>
      <w:r w:rsidR="00B220AF" w:rsidRPr="00EB5FC8">
        <w:rPr>
          <w:b/>
          <w:bCs/>
          <w:szCs w:val="24"/>
        </w:rPr>
        <w:t xml:space="preserve"> (</w:t>
      </w:r>
      <w:r w:rsidR="00B220AF" w:rsidRPr="00EB5FC8">
        <w:rPr>
          <w:b/>
          <w:bCs/>
          <w:color w:val="FF0000"/>
          <w:szCs w:val="24"/>
        </w:rPr>
        <w:t>two page limit</w:t>
      </w:r>
      <w:r w:rsidR="00B220AF" w:rsidRPr="00EB5FC8">
        <w:rPr>
          <w:b/>
          <w:bCs/>
          <w:szCs w:val="24"/>
        </w:rPr>
        <w:t xml:space="preserve">), and any other documents for this application as email attachments to </w:t>
      </w:r>
      <w:hyperlink r:id="rId13" w:history="1">
        <w:r w:rsidR="00273EBD">
          <w:rPr>
            <w:rStyle w:val="Hyperlink"/>
            <w:b/>
            <w:bCs/>
            <w:szCs w:val="24"/>
          </w:rPr>
          <w:t>busenburgw@kenyon.edu</w:t>
        </w:r>
      </w:hyperlink>
      <w:r w:rsidR="00B220AF" w:rsidRPr="00EB5FC8">
        <w:rPr>
          <w:b/>
          <w:bCs/>
          <w:szCs w:val="24"/>
        </w:rPr>
        <w:t xml:space="preserve">. </w:t>
      </w:r>
      <w:r w:rsidR="003E298E" w:rsidRPr="00EB5FC8">
        <w:rPr>
          <w:b/>
          <w:bCs/>
          <w:szCs w:val="24"/>
        </w:rPr>
        <w:t xml:space="preserve"> Please put </w:t>
      </w:r>
      <w:r w:rsidR="003E298E" w:rsidRPr="00EB5FC8">
        <w:rPr>
          <w:b/>
          <w:bCs/>
          <w:color w:val="FF0000"/>
          <w:szCs w:val="24"/>
        </w:rPr>
        <w:t xml:space="preserve">“FAC Grants” </w:t>
      </w:r>
      <w:r w:rsidR="003E298E" w:rsidRPr="00EB5FC8">
        <w:rPr>
          <w:b/>
          <w:bCs/>
          <w:szCs w:val="24"/>
        </w:rPr>
        <w:t>in the subject line</w:t>
      </w:r>
      <w:r w:rsidR="00EB5FC8">
        <w:rPr>
          <w:b/>
          <w:bCs/>
          <w:szCs w:val="24"/>
        </w:rPr>
        <w:t>.</w:t>
      </w:r>
    </w:p>
    <w:p w:rsidR="002E3E10" w:rsidRDefault="002E3E10"/>
    <w:p w:rsidR="00B57A3C" w:rsidRPr="002E3E10" w:rsidRDefault="003E298E">
      <w:pPr>
        <w:rPr>
          <w:b/>
          <w:sz w:val="32"/>
        </w:rPr>
      </w:pPr>
      <w:r w:rsidRPr="002E3E10">
        <w:rPr>
          <w:b/>
          <w:sz w:val="32"/>
        </w:rPr>
        <w:t>FOLLOW UP CHECKLIST</w:t>
      </w:r>
    </w:p>
    <w:p w:rsidR="003E298E" w:rsidRPr="003E298E" w:rsidRDefault="003E298E">
      <w:pPr>
        <w:rPr>
          <w:b/>
          <w:sz w:val="22"/>
        </w:rPr>
      </w:pPr>
    </w:p>
    <w:p w:rsidR="00701DD7" w:rsidRPr="00244262" w:rsidRDefault="00A30756" w:rsidP="003E298E">
      <w:pPr>
        <w:rPr>
          <w:color w:val="7030A0"/>
        </w:rPr>
      </w:pPr>
      <w:r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4"/>
      <w:r w:rsidR="003E298E"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37"/>
      <w:r w:rsidR="003E298E">
        <w:rPr>
          <w:b/>
          <w:sz w:val="22"/>
        </w:rPr>
        <w:t xml:space="preserve"> </w:t>
      </w:r>
      <w:r w:rsidR="003E298E" w:rsidRPr="003E298E">
        <w:rPr>
          <w:b/>
          <w:color w:val="FF0000"/>
          <w:sz w:val="28"/>
        </w:rPr>
        <w:t xml:space="preserve">All </w:t>
      </w:r>
      <w:r w:rsidR="00D42405" w:rsidRPr="00244262">
        <w:t>(F</w:t>
      </w:r>
      <w:r w:rsidR="00BE5835" w:rsidRPr="00244262">
        <w:t>R</w:t>
      </w:r>
      <w:r w:rsidR="00D42405" w:rsidRPr="00244262">
        <w:t>G, Lab</w:t>
      </w:r>
      <w:r w:rsidR="00BE5835" w:rsidRPr="00244262">
        <w:t>alme, Teaching Grants</w:t>
      </w:r>
      <w:r w:rsidR="00D42405" w:rsidRPr="00244262">
        <w:t>, NC)</w:t>
      </w:r>
      <w:r w:rsidR="00D42405" w:rsidRPr="00244262">
        <w:rPr>
          <w:b/>
          <w:color w:val="FF0000"/>
          <w:sz w:val="32"/>
        </w:rPr>
        <w:t xml:space="preserve"> </w:t>
      </w:r>
      <w:r w:rsidR="00E332A3" w:rsidRPr="00136989">
        <w:rPr>
          <w:b/>
          <w:color w:val="FF0000"/>
          <w:sz w:val="32"/>
        </w:rPr>
        <w:t xml:space="preserve">original </w:t>
      </w:r>
      <w:r w:rsidR="003E298E" w:rsidRPr="00136989">
        <w:rPr>
          <w:b/>
          <w:color w:val="FF0000"/>
          <w:sz w:val="32"/>
        </w:rPr>
        <w:t>receipts</w:t>
      </w:r>
      <w:r w:rsidR="003E298E" w:rsidRPr="00590EB7">
        <w:rPr>
          <w:b/>
          <w:sz w:val="28"/>
        </w:rPr>
        <w:t xml:space="preserve"> </w:t>
      </w:r>
      <w:r w:rsidR="003E298E" w:rsidRPr="00244262">
        <w:t>with a</w:t>
      </w:r>
      <w:r w:rsidR="003E298E">
        <w:rPr>
          <w:sz w:val="22"/>
        </w:rPr>
        <w:t xml:space="preserve"> </w:t>
      </w:r>
      <w:r w:rsidR="003E298E" w:rsidRPr="006C19C6">
        <w:rPr>
          <w:b/>
          <w:color w:val="FF0000"/>
          <w:sz w:val="28"/>
        </w:rPr>
        <w:t>completed</w:t>
      </w:r>
      <w:r w:rsidR="003E298E">
        <w:rPr>
          <w:sz w:val="22"/>
        </w:rPr>
        <w:t xml:space="preserve"> </w:t>
      </w:r>
      <w:hyperlink r:id="rId14" w:history="1">
        <w:r w:rsidR="003E298E" w:rsidRPr="00244262">
          <w:rPr>
            <w:rStyle w:val="Hyperlink"/>
            <w:szCs w:val="24"/>
          </w:rPr>
          <w:t>T&amp;E form</w:t>
        </w:r>
      </w:hyperlink>
      <w:r w:rsidR="003E298E" w:rsidRPr="00244262">
        <w:rPr>
          <w:szCs w:val="24"/>
        </w:rPr>
        <w:t xml:space="preserve"> will be due to</w:t>
      </w:r>
      <w:r w:rsidR="003E298E">
        <w:rPr>
          <w:b/>
          <w:sz w:val="22"/>
        </w:rPr>
        <w:t xml:space="preserve"> </w:t>
      </w:r>
      <w:r w:rsidR="00BF2EB2">
        <w:rPr>
          <w:b/>
          <w:sz w:val="28"/>
        </w:rPr>
        <w:t>Wendy Busenburg</w:t>
      </w:r>
      <w:r w:rsidR="00BF2EB2" w:rsidRPr="00F44924">
        <w:rPr>
          <w:sz w:val="28"/>
        </w:rPr>
        <w:t xml:space="preserve"> </w:t>
      </w:r>
      <w:hyperlink r:id="rId15" w:history="1">
        <w:r w:rsidR="00BF2EB2" w:rsidRPr="00C03F12">
          <w:rPr>
            <w:rStyle w:val="Hyperlink"/>
          </w:rPr>
          <w:t>busenburgw@kenyon.edu</w:t>
        </w:r>
      </w:hyperlink>
      <w:r w:rsidR="00BB57FB">
        <w:rPr>
          <w:b/>
        </w:rPr>
        <w:t xml:space="preserve"> </w:t>
      </w:r>
      <w:r w:rsidR="00701DD7">
        <w:rPr>
          <w:b/>
          <w:sz w:val="22"/>
        </w:rPr>
        <w:t>within</w:t>
      </w:r>
      <w:r w:rsidR="003E298E" w:rsidRPr="00B66558">
        <w:rPr>
          <w:b/>
          <w:sz w:val="22"/>
        </w:rPr>
        <w:t xml:space="preserve"> </w:t>
      </w:r>
      <w:r w:rsidR="003E298E" w:rsidRPr="00232BB8">
        <w:rPr>
          <w:b/>
          <w:color w:val="FF0000"/>
          <w:sz w:val="32"/>
        </w:rPr>
        <w:t>30</w:t>
      </w:r>
      <w:r w:rsidR="003E298E" w:rsidRPr="00232BB8">
        <w:rPr>
          <w:color w:val="FF0000"/>
          <w:sz w:val="32"/>
        </w:rPr>
        <w:t xml:space="preserve"> </w:t>
      </w:r>
      <w:r w:rsidR="00701DD7" w:rsidRPr="00232BB8">
        <w:rPr>
          <w:b/>
          <w:color w:val="FF0000"/>
          <w:sz w:val="32"/>
        </w:rPr>
        <w:t>days</w:t>
      </w:r>
      <w:r w:rsidR="00701DD7" w:rsidRPr="00232BB8">
        <w:rPr>
          <w:color w:val="FF0000"/>
        </w:rPr>
        <w:t xml:space="preserve"> </w:t>
      </w:r>
      <w:r w:rsidR="003E298E" w:rsidRPr="00244262">
        <w:t xml:space="preserve">of the </w:t>
      </w:r>
      <w:r w:rsidR="00701DD7" w:rsidRPr="00244262">
        <w:t>expenditures</w:t>
      </w:r>
      <w:r w:rsidR="003E298E" w:rsidRPr="00244262">
        <w:t xml:space="preserve">.  </w:t>
      </w:r>
      <w:r w:rsidR="003E298E" w:rsidRPr="00E332A3">
        <w:rPr>
          <w:b/>
          <w:color w:val="FF0000"/>
          <w:sz w:val="28"/>
        </w:rPr>
        <w:t>Keep copies</w:t>
      </w:r>
      <w:r w:rsidR="003E298E" w:rsidRPr="00B220AF">
        <w:t xml:space="preserve"> </w:t>
      </w:r>
      <w:r w:rsidR="003E298E" w:rsidRPr="00244262">
        <w:t xml:space="preserve">of your receipts. </w:t>
      </w:r>
      <w:r w:rsidR="006C19C6" w:rsidRPr="00244262">
        <w:t>(</w:t>
      </w:r>
      <w:r w:rsidR="006C19C6" w:rsidRPr="00244262">
        <w:rPr>
          <w:color w:val="7030A0"/>
        </w:rPr>
        <w:t>FAC recommends filing the T&amp;E as soon as possible once all expenditures have been made.)</w:t>
      </w:r>
    </w:p>
    <w:p w:rsidR="003E298E" w:rsidRDefault="003E298E" w:rsidP="003E298E">
      <w:pPr>
        <w:rPr>
          <w:sz w:val="22"/>
        </w:rPr>
      </w:pPr>
    </w:p>
    <w:p w:rsidR="003E298E" w:rsidRPr="00244262" w:rsidRDefault="00A30756" w:rsidP="003E298E">
      <w:r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298E">
        <w:rPr>
          <w:b/>
          <w:sz w:val="22"/>
        </w:rPr>
        <w:instrText xml:space="preserve"> FORMCHECKBOX </w:instrText>
      </w:r>
      <w:r w:rsidR="00F02EB1">
        <w:rPr>
          <w:b/>
          <w:sz w:val="22"/>
        </w:rPr>
      </w:r>
      <w:r w:rsidR="00F02EB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3E298E">
        <w:rPr>
          <w:b/>
          <w:sz w:val="22"/>
        </w:rPr>
        <w:t xml:space="preserve"> </w:t>
      </w:r>
      <w:r w:rsidR="003E298E">
        <w:rPr>
          <w:b/>
          <w:sz w:val="28"/>
        </w:rPr>
        <w:t>A</w:t>
      </w:r>
      <w:r w:rsidR="003E298E" w:rsidRPr="003E298E">
        <w:rPr>
          <w:b/>
          <w:sz w:val="28"/>
        </w:rPr>
        <w:t xml:space="preserve"> </w:t>
      </w:r>
      <w:r w:rsidR="003E298E" w:rsidRPr="003E298E">
        <w:rPr>
          <w:b/>
          <w:color w:val="FF0000"/>
          <w:sz w:val="28"/>
        </w:rPr>
        <w:t>written report</w:t>
      </w:r>
      <w:r w:rsidR="003E298E">
        <w:rPr>
          <w:sz w:val="22"/>
        </w:rPr>
        <w:t xml:space="preserve"> </w:t>
      </w:r>
      <w:r w:rsidR="003E298E" w:rsidRPr="00244262">
        <w:t xml:space="preserve">will be </w:t>
      </w:r>
      <w:r w:rsidR="003E298E" w:rsidRPr="00244262">
        <w:rPr>
          <w:b/>
        </w:rPr>
        <w:t>due by June 30</w:t>
      </w:r>
      <w:r w:rsidR="003E298E" w:rsidRPr="00244262">
        <w:t xml:space="preserve"> of the academic year following the year in which the grant is awarded</w:t>
      </w:r>
      <w:r w:rsidR="00D079C1" w:rsidRPr="00244262">
        <w:t xml:space="preserve">, </w:t>
      </w:r>
      <w:r w:rsidR="00D079C1" w:rsidRPr="00244262">
        <w:rPr>
          <w:b/>
        </w:rPr>
        <w:t>but prior</w:t>
      </w:r>
      <w:r w:rsidR="00D079C1" w:rsidRPr="00244262">
        <w:t xml:space="preserve"> to application for another FAC grant in the </w:t>
      </w:r>
      <w:r w:rsidR="00D079C1" w:rsidRPr="00244262">
        <w:rPr>
          <w:b/>
        </w:rPr>
        <w:t>same</w:t>
      </w:r>
      <w:r w:rsidR="00D079C1" w:rsidRPr="00244262">
        <w:t xml:space="preserve"> grant category.</w:t>
      </w:r>
      <w:r w:rsidR="003E298E" w:rsidRPr="00244262">
        <w:t xml:space="preserve">  </w:t>
      </w:r>
      <w:r w:rsidR="003E298E" w:rsidRPr="00EB5FC8">
        <w:rPr>
          <w:b/>
        </w:rPr>
        <w:t>Send report</w:t>
      </w:r>
      <w:r w:rsidR="00D079C1" w:rsidRPr="00EB5FC8">
        <w:rPr>
          <w:b/>
        </w:rPr>
        <w:t>s</w:t>
      </w:r>
      <w:r w:rsidR="00D42405" w:rsidRPr="00EB5FC8">
        <w:t xml:space="preserve"> </w:t>
      </w:r>
      <w:r w:rsidR="003E298E" w:rsidRPr="00244262">
        <w:t>to</w:t>
      </w:r>
      <w:r w:rsidR="003E298E" w:rsidRPr="006C19C6">
        <w:rPr>
          <w:sz w:val="28"/>
        </w:rPr>
        <w:t xml:space="preserve"> </w:t>
      </w:r>
      <w:r w:rsidR="00BF2EB2">
        <w:rPr>
          <w:b/>
          <w:sz w:val="28"/>
        </w:rPr>
        <w:t>Wendy Busenburg</w:t>
      </w:r>
      <w:r w:rsidR="00BF2EB2" w:rsidRPr="00F44924">
        <w:rPr>
          <w:sz w:val="28"/>
        </w:rPr>
        <w:t xml:space="preserve"> </w:t>
      </w:r>
      <w:hyperlink r:id="rId16" w:history="1">
        <w:r w:rsidR="00BF2EB2" w:rsidRPr="00C03F12">
          <w:rPr>
            <w:rStyle w:val="Hyperlink"/>
          </w:rPr>
          <w:t>busenburgw@kenyon.edu</w:t>
        </w:r>
      </w:hyperlink>
      <w:r w:rsidR="00A52C45" w:rsidRPr="006C19C6">
        <w:rPr>
          <w:sz w:val="28"/>
        </w:rPr>
        <w:t xml:space="preserve"> </w:t>
      </w:r>
      <w:r w:rsidR="00A52C45" w:rsidRPr="00244262">
        <w:t>(</w:t>
      </w:r>
      <w:r w:rsidR="00A52C45" w:rsidRPr="00244262">
        <w:rPr>
          <w:color w:val="7030A0"/>
        </w:rPr>
        <w:t>FAC recommends filing the report as soon as the project is finished.)</w:t>
      </w:r>
      <w:r w:rsidR="00C26783">
        <w:rPr>
          <w:color w:val="7030A0"/>
        </w:rPr>
        <w:t xml:space="preserve"> </w:t>
      </w:r>
    </w:p>
    <w:p w:rsidR="003E298E" w:rsidRDefault="003E298E"/>
    <w:p w:rsidR="00F910CF" w:rsidRDefault="00F910CF"/>
    <w:sectPr w:rsidR="00F910CF" w:rsidSect="00000CBF">
      <w:headerReference w:type="default" r:id="rId17"/>
      <w:footerReference w:type="default" r:id="rId18"/>
      <w:pgSz w:w="12240" w:h="15840"/>
      <w:pgMar w:top="540" w:right="720" w:bottom="630" w:left="900" w:header="27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99" w:rsidRDefault="00D22699" w:rsidP="00F910CF">
      <w:r>
        <w:separator/>
      </w:r>
    </w:p>
  </w:endnote>
  <w:endnote w:type="continuationSeparator" w:id="0">
    <w:p w:rsidR="00D22699" w:rsidRDefault="00D22699" w:rsidP="00F9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37" w:rsidRDefault="00BA45B3" w:rsidP="007434C7">
    <w:pPr>
      <w:pStyle w:val="Footer"/>
    </w:pPr>
    <w:r>
      <w:t>9</w:t>
    </w:r>
    <w:r w:rsidR="006A55FF">
      <w:t>/</w:t>
    </w:r>
    <w:r w:rsidR="008E7237">
      <w:t>20</w:t>
    </w:r>
    <w:r w:rsidR="00161276">
      <w:t>20</w:t>
    </w:r>
    <w:r w:rsidR="008E7237">
      <w:t xml:space="preserve">  </w:t>
    </w:r>
    <w:r w:rsidR="00B37F55">
      <w:t>revised</w:t>
    </w:r>
    <w:r w:rsidR="008E7237">
      <w:t xml:space="preserve">                                                                                                     </w:t>
    </w:r>
    <w:r w:rsidR="007434C7">
      <w:tab/>
    </w:r>
    <w:r w:rsidR="008E7237">
      <w:t xml:space="preserve">      </w:t>
    </w:r>
    <w:sdt>
      <w:sdtPr>
        <w:id w:val="-4460800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7237">
          <w:fldChar w:fldCharType="begin"/>
        </w:r>
        <w:r w:rsidR="008E7237">
          <w:instrText xml:space="preserve"> PAGE   \* MERGEFORMAT </w:instrText>
        </w:r>
        <w:r w:rsidR="008E7237">
          <w:fldChar w:fldCharType="separate"/>
        </w:r>
        <w:r w:rsidR="00F02EB1">
          <w:rPr>
            <w:noProof/>
          </w:rPr>
          <w:t>1</w:t>
        </w:r>
        <w:r w:rsidR="008E7237">
          <w:rPr>
            <w:noProof/>
          </w:rPr>
          <w:fldChar w:fldCharType="end"/>
        </w:r>
      </w:sdtContent>
    </w:sdt>
  </w:p>
  <w:p w:rsidR="0038490B" w:rsidRDefault="00384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99" w:rsidRDefault="00D22699" w:rsidP="00F910CF">
      <w:r>
        <w:separator/>
      </w:r>
    </w:p>
  </w:footnote>
  <w:footnote w:type="continuationSeparator" w:id="0">
    <w:p w:rsidR="00D22699" w:rsidRDefault="00D22699" w:rsidP="00F9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0B" w:rsidRDefault="0038490B">
    <w:pPr>
      <w:pStyle w:val="Header"/>
    </w:pPr>
    <w:r>
      <w:t xml:space="preserve">Proposal </w:t>
    </w:r>
    <w:r w:rsidRPr="00590EB7">
      <w:rPr>
        <w:b/>
        <w:color w:val="FF0000"/>
      </w:rPr>
      <w:t>DUE by</w:t>
    </w:r>
    <w:r>
      <w:t xml:space="preserve"> </w:t>
    </w:r>
    <w:r>
      <w:rPr>
        <w:b/>
        <w:color w:val="FF0000"/>
      </w:rPr>
      <w:t>4:0</w:t>
    </w:r>
    <w:r w:rsidRPr="00590EB7">
      <w:rPr>
        <w:b/>
        <w:color w:val="FF0000"/>
      </w:rPr>
      <w:t>0</w:t>
    </w:r>
    <w:r>
      <w:t xml:space="preserve"> on the day of the deadline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E60DC"/>
    <w:multiLevelType w:val="hybridMultilevel"/>
    <w:tmpl w:val="C29A1B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formatting="1" w:enforcement="1" w:cryptProviderType="rsaAES" w:cryptAlgorithmClass="hash" w:cryptAlgorithmType="typeAny" w:cryptAlgorithmSid="14" w:cryptSpinCount="100000" w:hash="XiBJVDrhqgtRZpuWNvmmJja00iNRQdeRDViSYSvaJaCEslDZMpWR9GfgEkZ/KTCa1RF1oRbJYGCTbala6UvL5Q==" w:salt="bLYUmexw4T5R6uI3j2px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F"/>
    <w:rsid w:val="00000CBF"/>
    <w:rsid w:val="000266B2"/>
    <w:rsid w:val="00084A68"/>
    <w:rsid w:val="00086AD5"/>
    <w:rsid w:val="00096230"/>
    <w:rsid w:val="000F60B2"/>
    <w:rsid w:val="001361E1"/>
    <w:rsid w:val="00136989"/>
    <w:rsid w:val="00157403"/>
    <w:rsid w:val="00161276"/>
    <w:rsid w:val="001819B5"/>
    <w:rsid w:val="001B696A"/>
    <w:rsid w:val="001C5618"/>
    <w:rsid w:val="001D400C"/>
    <w:rsid w:val="001F4780"/>
    <w:rsid w:val="00232BB8"/>
    <w:rsid w:val="00232FAA"/>
    <w:rsid w:val="00244262"/>
    <w:rsid w:val="00273EBD"/>
    <w:rsid w:val="00274AA7"/>
    <w:rsid w:val="0028029A"/>
    <w:rsid w:val="00287BF8"/>
    <w:rsid w:val="00290CC8"/>
    <w:rsid w:val="002A7388"/>
    <w:rsid w:val="002D5972"/>
    <w:rsid w:val="002E3E10"/>
    <w:rsid w:val="0030205D"/>
    <w:rsid w:val="00311618"/>
    <w:rsid w:val="00326584"/>
    <w:rsid w:val="0035412D"/>
    <w:rsid w:val="0038490B"/>
    <w:rsid w:val="003A59C4"/>
    <w:rsid w:val="003D3281"/>
    <w:rsid w:val="003E298E"/>
    <w:rsid w:val="003F6426"/>
    <w:rsid w:val="00407158"/>
    <w:rsid w:val="004223EE"/>
    <w:rsid w:val="004557BC"/>
    <w:rsid w:val="00467FB6"/>
    <w:rsid w:val="005315F1"/>
    <w:rsid w:val="00537D3C"/>
    <w:rsid w:val="0058447B"/>
    <w:rsid w:val="00584F4F"/>
    <w:rsid w:val="00590EB7"/>
    <w:rsid w:val="00591BFB"/>
    <w:rsid w:val="005A2F6D"/>
    <w:rsid w:val="00637401"/>
    <w:rsid w:val="00640B74"/>
    <w:rsid w:val="00662C64"/>
    <w:rsid w:val="00687CA1"/>
    <w:rsid w:val="006A55FF"/>
    <w:rsid w:val="006C19C6"/>
    <w:rsid w:val="006E2AF2"/>
    <w:rsid w:val="006F0B86"/>
    <w:rsid w:val="00701DD7"/>
    <w:rsid w:val="0071519F"/>
    <w:rsid w:val="007434C7"/>
    <w:rsid w:val="007436BA"/>
    <w:rsid w:val="00751357"/>
    <w:rsid w:val="007740D1"/>
    <w:rsid w:val="00790489"/>
    <w:rsid w:val="007962AE"/>
    <w:rsid w:val="007F7AA9"/>
    <w:rsid w:val="008227AB"/>
    <w:rsid w:val="00831B8F"/>
    <w:rsid w:val="008646CB"/>
    <w:rsid w:val="00882CD1"/>
    <w:rsid w:val="008C7486"/>
    <w:rsid w:val="008D40C0"/>
    <w:rsid w:val="008E7237"/>
    <w:rsid w:val="009226FE"/>
    <w:rsid w:val="00923638"/>
    <w:rsid w:val="00925D2B"/>
    <w:rsid w:val="00945EC0"/>
    <w:rsid w:val="0094781B"/>
    <w:rsid w:val="00955CC1"/>
    <w:rsid w:val="009858F9"/>
    <w:rsid w:val="00987172"/>
    <w:rsid w:val="009A5961"/>
    <w:rsid w:val="009A6496"/>
    <w:rsid w:val="009D105B"/>
    <w:rsid w:val="009E1C9B"/>
    <w:rsid w:val="00A30756"/>
    <w:rsid w:val="00A5023D"/>
    <w:rsid w:val="00A52C45"/>
    <w:rsid w:val="00A87F42"/>
    <w:rsid w:val="00AB4FD2"/>
    <w:rsid w:val="00AF4C6D"/>
    <w:rsid w:val="00B121A6"/>
    <w:rsid w:val="00B16657"/>
    <w:rsid w:val="00B1704F"/>
    <w:rsid w:val="00B220AF"/>
    <w:rsid w:val="00B37F55"/>
    <w:rsid w:val="00B57A3C"/>
    <w:rsid w:val="00B71F34"/>
    <w:rsid w:val="00BA45B3"/>
    <w:rsid w:val="00BA4BF9"/>
    <w:rsid w:val="00BB2C2D"/>
    <w:rsid w:val="00BB57FB"/>
    <w:rsid w:val="00BB798A"/>
    <w:rsid w:val="00BE5835"/>
    <w:rsid w:val="00BF2EB2"/>
    <w:rsid w:val="00C23113"/>
    <w:rsid w:val="00C26783"/>
    <w:rsid w:val="00C47B55"/>
    <w:rsid w:val="00C568F2"/>
    <w:rsid w:val="00C81703"/>
    <w:rsid w:val="00C81C94"/>
    <w:rsid w:val="00C85897"/>
    <w:rsid w:val="00CA2DB1"/>
    <w:rsid w:val="00CA6D11"/>
    <w:rsid w:val="00CC77C1"/>
    <w:rsid w:val="00D079C1"/>
    <w:rsid w:val="00D22699"/>
    <w:rsid w:val="00D25F59"/>
    <w:rsid w:val="00D42405"/>
    <w:rsid w:val="00D527F4"/>
    <w:rsid w:val="00D61ED0"/>
    <w:rsid w:val="00D93B27"/>
    <w:rsid w:val="00DC35DE"/>
    <w:rsid w:val="00DD3C5E"/>
    <w:rsid w:val="00DD5A49"/>
    <w:rsid w:val="00DE5583"/>
    <w:rsid w:val="00E13E41"/>
    <w:rsid w:val="00E24599"/>
    <w:rsid w:val="00E311F6"/>
    <w:rsid w:val="00E332A3"/>
    <w:rsid w:val="00E76094"/>
    <w:rsid w:val="00EA23DE"/>
    <w:rsid w:val="00EB5371"/>
    <w:rsid w:val="00EB5FC8"/>
    <w:rsid w:val="00EC19C2"/>
    <w:rsid w:val="00EC1DB8"/>
    <w:rsid w:val="00F02EB1"/>
    <w:rsid w:val="00F149A9"/>
    <w:rsid w:val="00F17E3F"/>
    <w:rsid w:val="00F2326F"/>
    <w:rsid w:val="00F44AE8"/>
    <w:rsid w:val="00F54B26"/>
    <w:rsid w:val="00F7675F"/>
    <w:rsid w:val="00F910CF"/>
    <w:rsid w:val="00FA750B"/>
    <w:rsid w:val="00FB77C2"/>
    <w:rsid w:val="00FC2430"/>
    <w:rsid w:val="00FC2C8B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FDD99A-9CC9-4C42-8487-5F3D321A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A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0CF"/>
    <w:rPr>
      <w:color w:val="0000FF"/>
      <w:u w:val="single"/>
    </w:rPr>
  </w:style>
  <w:style w:type="character" w:styleId="Strong">
    <w:name w:val="Strong"/>
    <w:qFormat/>
    <w:rsid w:val="00F910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10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10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0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10CF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6C19C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9C2"/>
    <w:pPr>
      <w:ind w:left="720"/>
      <w:contextualSpacing/>
    </w:pPr>
  </w:style>
  <w:style w:type="table" w:styleId="TableGrid">
    <w:name w:val="Table Grid"/>
    <w:basedOn w:val="TableNormal"/>
    <w:uiPriority w:val="59"/>
    <w:rsid w:val="0038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enburgw@kenyon.edu?subject=FAC%20Grant%20Proposal" TargetMode="External"/><Relationship Id="rId13" Type="http://schemas.openxmlformats.org/officeDocument/2006/relationships/hyperlink" Target="mailto:busenburgw@kenyon.edu?subject=FAC%20Grant%20Applic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uments.kenyon.edu/provost/FAC.grntguide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usenburgw@keny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enburgw@kenyon.edu?subject=FAC%20Grant%20Appl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senburgw@kenyon.edu" TargetMode="External"/><Relationship Id="rId10" Type="http://schemas.openxmlformats.org/officeDocument/2006/relationships/hyperlink" Target="https://www.kenyon.edu/directories/offices-services/human-resources/employee-handbooks/faculty-handbook/49-individual-faculty-development-accounts-ifda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nyon.edu/directories/offices-services/office-of-the-provost/governance/fac/fac-awards/" TargetMode="External"/><Relationship Id="rId14" Type="http://schemas.openxmlformats.org/officeDocument/2006/relationships/hyperlink" Target="http://www.kenyon.edu/directories/offices-services/accounting/accounts-payable/travel-and-entertainment-reimburs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2DAA-6541-4DD4-9A07-307AE88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7805</CharactersWithSpaces>
  <SharedDoc>false</SharedDoc>
  <HLinks>
    <vt:vector size="42" baseType="variant">
      <vt:variant>
        <vt:i4>6160483</vt:i4>
      </vt:variant>
      <vt:variant>
        <vt:i4>146</vt:i4>
      </vt:variant>
      <vt:variant>
        <vt:i4>0</vt:i4>
      </vt:variant>
      <vt:variant>
        <vt:i4>5</vt:i4>
      </vt:variant>
      <vt:variant>
        <vt:lpwstr>mailto:wisee@kenyon.edu?subject=FAC%20Grant%20Report</vt:lpwstr>
      </vt:variant>
      <vt:variant>
        <vt:lpwstr/>
      </vt:variant>
      <vt:variant>
        <vt:i4>2293777</vt:i4>
      </vt:variant>
      <vt:variant>
        <vt:i4>141</vt:i4>
      </vt:variant>
      <vt:variant>
        <vt:i4>0</vt:i4>
      </vt:variant>
      <vt:variant>
        <vt:i4>5</vt:i4>
      </vt:variant>
      <vt:variant>
        <vt:lpwstr>mailto:wisee@kenyon.edu</vt:lpwstr>
      </vt:variant>
      <vt:variant>
        <vt:lpwstr/>
      </vt:variant>
      <vt:variant>
        <vt:i4>3342391</vt:i4>
      </vt:variant>
      <vt:variant>
        <vt:i4>138</vt:i4>
      </vt:variant>
      <vt:variant>
        <vt:i4>0</vt:i4>
      </vt:variant>
      <vt:variant>
        <vt:i4>5</vt:i4>
      </vt:variant>
      <vt:variant>
        <vt:lpwstr>http://dev.fastspot.com/clients/kenyon/directories/offices-services/accounting/accounts-payable/payment-order/</vt:lpwstr>
      </vt:variant>
      <vt:variant>
        <vt:lpwstr/>
      </vt:variant>
      <vt:variant>
        <vt:i4>3735558</vt:i4>
      </vt:variant>
      <vt:variant>
        <vt:i4>133</vt:i4>
      </vt:variant>
      <vt:variant>
        <vt:i4>0</vt:i4>
      </vt:variant>
      <vt:variant>
        <vt:i4>5</vt:i4>
      </vt:variant>
      <vt:variant>
        <vt:lpwstr>mailto:peelle@kenyon.edu</vt:lpwstr>
      </vt:variant>
      <vt:variant>
        <vt:lpwstr/>
      </vt:variant>
      <vt:variant>
        <vt:i4>1179721</vt:i4>
      </vt:variant>
      <vt:variant>
        <vt:i4>116</vt:i4>
      </vt:variant>
      <vt:variant>
        <vt:i4>0</vt:i4>
      </vt:variant>
      <vt:variant>
        <vt:i4>5</vt:i4>
      </vt:variant>
      <vt:variant>
        <vt:lpwstr>http://documents.kenyon.edu/provost/FAC.grntguide.doc</vt:lpwstr>
      </vt:variant>
      <vt:variant>
        <vt:lpwstr/>
      </vt:variant>
      <vt:variant>
        <vt:i4>5242977</vt:i4>
      </vt:variant>
      <vt:variant>
        <vt:i4>109</vt:i4>
      </vt:variant>
      <vt:variant>
        <vt:i4>0</vt:i4>
      </vt:variant>
      <vt:variant>
        <vt:i4>5</vt:i4>
      </vt:variant>
      <vt:variant>
        <vt:lpwstr>mailto:peelle@kenyon.edu?subject=FAC%20Grant%20Application</vt:lpwstr>
      </vt:variant>
      <vt:variant>
        <vt:lpwstr/>
      </vt:variant>
      <vt:variant>
        <vt:i4>6226036</vt:i4>
      </vt:variant>
      <vt:variant>
        <vt:i4>64</vt:i4>
      </vt:variant>
      <vt:variant>
        <vt:i4>0</vt:i4>
      </vt:variant>
      <vt:variant>
        <vt:i4>5</vt:i4>
      </vt:variant>
      <vt:variant>
        <vt:lpwstr>mailto:peelle@kenyon.edu?subject=FAC%20Grant%20Proposal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E. Peelle</dc:creator>
  <cp:keywords/>
  <cp:lastModifiedBy>Jami Peelle</cp:lastModifiedBy>
  <cp:revision>2</cp:revision>
  <cp:lastPrinted>2019-04-12T17:24:00Z</cp:lastPrinted>
  <dcterms:created xsi:type="dcterms:W3CDTF">2020-09-14T19:06:00Z</dcterms:created>
  <dcterms:modified xsi:type="dcterms:W3CDTF">2020-09-14T19:06:00Z</dcterms:modified>
</cp:coreProperties>
</file>