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E6E9FC" w14:textId="1BF1A3E7" w:rsidR="003040E0" w:rsidRDefault="00706744">
      <w:pPr>
        <w:pBdr>
          <w:top w:val="nil"/>
          <w:left w:val="nil"/>
          <w:bottom w:val="nil"/>
          <w:right w:val="nil"/>
          <w:between w:val="nil"/>
        </w:pBdr>
        <w:jc w:val="center"/>
      </w:pPr>
      <w:bookmarkStart w:id="0" w:name="_GoBack"/>
      <w:bookmarkEnd w:id="0"/>
      <w:r>
        <w:rPr>
          <w:b/>
          <w:sz w:val="28"/>
          <w:szCs w:val="28"/>
        </w:rPr>
        <w:t>201</w:t>
      </w:r>
      <w:r w:rsidR="009A6D0B">
        <w:rPr>
          <w:b/>
          <w:sz w:val="28"/>
          <w:szCs w:val="28"/>
        </w:rPr>
        <w:t>9-20</w:t>
      </w:r>
      <w:r>
        <w:rPr>
          <w:b/>
          <w:sz w:val="28"/>
          <w:szCs w:val="28"/>
        </w:rPr>
        <w:t xml:space="preserve"> Annual Report of Academic Department/Program</w:t>
      </w:r>
    </w:p>
    <w:p w14:paraId="1AAB2DEF" w14:textId="77777777" w:rsidR="003040E0" w:rsidRDefault="003040E0">
      <w:pPr>
        <w:pBdr>
          <w:top w:val="nil"/>
          <w:left w:val="nil"/>
          <w:bottom w:val="nil"/>
          <w:right w:val="nil"/>
          <w:between w:val="nil"/>
        </w:pBdr>
      </w:pPr>
    </w:p>
    <w:p w14:paraId="340DE4F2" w14:textId="77777777" w:rsidR="003040E0" w:rsidRDefault="003040E0">
      <w:pPr>
        <w:pBdr>
          <w:top w:val="nil"/>
          <w:left w:val="nil"/>
          <w:bottom w:val="nil"/>
          <w:right w:val="nil"/>
          <w:between w:val="nil"/>
        </w:pBdr>
      </w:pPr>
    </w:p>
    <w:p w14:paraId="1414D775" w14:textId="77777777" w:rsidR="003040E0" w:rsidRDefault="00706744">
      <w:pPr>
        <w:pBdr>
          <w:top w:val="nil"/>
          <w:left w:val="nil"/>
          <w:bottom w:val="nil"/>
          <w:right w:val="nil"/>
          <w:between w:val="nil"/>
        </w:pBdr>
      </w:pPr>
      <w:r>
        <w:rPr>
          <w:b/>
        </w:rPr>
        <w:t xml:space="preserve">INSTRUCTIONS: </w:t>
      </w:r>
    </w:p>
    <w:p w14:paraId="7E9A582D" w14:textId="77777777" w:rsidR="003040E0" w:rsidRDefault="003040E0">
      <w:pPr>
        <w:pBdr>
          <w:top w:val="nil"/>
          <w:left w:val="nil"/>
          <w:bottom w:val="nil"/>
          <w:right w:val="nil"/>
          <w:between w:val="nil"/>
        </w:pBdr>
      </w:pPr>
    </w:p>
    <w:p w14:paraId="0235AACA" w14:textId="77777777" w:rsidR="003040E0" w:rsidRDefault="00706744">
      <w:pPr>
        <w:pBdr>
          <w:top w:val="nil"/>
          <w:left w:val="nil"/>
          <w:bottom w:val="nil"/>
          <w:right w:val="nil"/>
          <w:between w:val="nil"/>
        </w:pBdr>
      </w:pPr>
      <w:r>
        <w:t xml:space="preserve">The annual report form is organized into several sections, outlined below.  Please read carefully to determine which parts you should complete.  Some sections have been trimmed this year, to decrease the amount of paperwork required of chairs; for example, you are being asked to review lists of courses taught by your faculty colleagues, rather than generating those lists yourself.  We have also added Google forms to request budget information that you can edit later, if you desire.  If you have questions about these changes or any part of this form, please contact Amy Quinlivan, </w:t>
      </w:r>
      <w:hyperlink r:id="rId7">
        <w:r>
          <w:rPr>
            <w:color w:val="0000FF"/>
            <w:u w:val="single"/>
          </w:rPr>
          <w:t>quinlivana@kenyon.edu</w:t>
        </w:r>
      </w:hyperlink>
    </w:p>
    <w:p w14:paraId="5FE5C559" w14:textId="77777777" w:rsidR="003040E0" w:rsidRDefault="003040E0">
      <w:pPr>
        <w:pBdr>
          <w:top w:val="nil"/>
          <w:left w:val="nil"/>
          <w:bottom w:val="nil"/>
          <w:right w:val="nil"/>
          <w:between w:val="nil"/>
        </w:pBdr>
      </w:pPr>
    </w:p>
    <w:p w14:paraId="0CD0C97E" w14:textId="20015F99" w:rsidR="003040E0" w:rsidRDefault="00706744">
      <w:pPr>
        <w:pBdr>
          <w:top w:val="nil"/>
          <w:left w:val="nil"/>
          <w:bottom w:val="nil"/>
          <w:right w:val="nil"/>
          <w:between w:val="nil"/>
        </w:pBdr>
      </w:pPr>
      <w:r>
        <w:t>When you have completed all relevant parts of this form (see below to determine which are relevant to your department or p</w:t>
      </w:r>
      <w:r w:rsidRPr="00A33EDA">
        <w:t xml:space="preserve">rogram), submit your report as an e-mail attachment to Amy Quinlivan, </w:t>
      </w:r>
      <w:hyperlink r:id="rId8">
        <w:r w:rsidRPr="00A33EDA">
          <w:rPr>
            <w:color w:val="0000FF"/>
            <w:u w:val="single"/>
          </w:rPr>
          <w:t>quinlivana@kenyon.edu</w:t>
        </w:r>
      </w:hyperlink>
      <w:r w:rsidRPr="00A33EDA">
        <w:t xml:space="preserve">.  Annual reports and assessment reports are due by </w:t>
      </w:r>
      <w:r w:rsidR="00F739A3" w:rsidRPr="00A33EDA">
        <w:t>June 30</w:t>
      </w:r>
      <w:r w:rsidRPr="00A33EDA">
        <w:t>, 20</w:t>
      </w:r>
      <w:r w:rsidR="00F739A3" w:rsidRPr="00A33EDA">
        <w:t>20</w:t>
      </w:r>
      <w:r w:rsidRPr="00A33EDA">
        <w:t>.</w:t>
      </w:r>
    </w:p>
    <w:p w14:paraId="40CEAF4E" w14:textId="77777777" w:rsidR="003040E0" w:rsidRDefault="003040E0">
      <w:pPr>
        <w:pBdr>
          <w:top w:val="nil"/>
          <w:left w:val="nil"/>
          <w:bottom w:val="nil"/>
          <w:right w:val="nil"/>
          <w:between w:val="nil"/>
        </w:pBdr>
      </w:pPr>
    </w:p>
    <w:p w14:paraId="54281695" w14:textId="77777777" w:rsidR="003040E0" w:rsidRDefault="00706744">
      <w:pPr>
        <w:pBdr>
          <w:top w:val="nil"/>
          <w:left w:val="nil"/>
          <w:bottom w:val="nil"/>
          <w:right w:val="nil"/>
          <w:between w:val="nil"/>
        </w:pBdr>
      </w:pPr>
      <w:r>
        <w:rPr>
          <w:b/>
        </w:rPr>
        <w:t>Outline of sections:</w:t>
      </w:r>
    </w:p>
    <w:p w14:paraId="20F72467" w14:textId="77777777" w:rsidR="003040E0" w:rsidRDefault="00706744">
      <w:pPr>
        <w:pBdr>
          <w:top w:val="nil"/>
          <w:left w:val="nil"/>
          <w:bottom w:val="nil"/>
          <w:right w:val="nil"/>
          <w:between w:val="nil"/>
        </w:pBdr>
      </w:pPr>
      <w:r>
        <w:t>Part A: Special Achievements</w:t>
      </w:r>
    </w:p>
    <w:p w14:paraId="443C47D4" w14:textId="77777777" w:rsidR="003040E0" w:rsidRDefault="00706744">
      <w:pPr>
        <w:pBdr>
          <w:top w:val="nil"/>
          <w:left w:val="nil"/>
          <w:bottom w:val="nil"/>
          <w:right w:val="nil"/>
          <w:between w:val="nil"/>
        </w:pBdr>
      </w:pPr>
      <w:r>
        <w:t>Part B: Budget Requests</w:t>
      </w:r>
    </w:p>
    <w:p w14:paraId="579C63A2" w14:textId="77777777" w:rsidR="003040E0" w:rsidRDefault="00706744">
      <w:pPr>
        <w:pBdr>
          <w:top w:val="nil"/>
          <w:left w:val="nil"/>
          <w:bottom w:val="nil"/>
          <w:right w:val="nil"/>
          <w:between w:val="nil"/>
        </w:pBdr>
      </w:pPr>
      <w:r>
        <w:t xml:space="preserve">Part C: Curricular Issues, Facility Needs, and Other Concerns </w:t>
      </w:r>
    </w:p>
    <w:p w14:paraId="25A732F7" w14:textId="77777777" w:rsidR="003040E0" w:rsidRDefault="00706744">
      <w:pPr>
        <w:pBdr>
          <w:top w:val="nil"/>
          <w:left w:val="nil"/>
          <w:bottom w:val="nil"/>
          <w:right w:val="nil"/>
          <w:between w:val="nil"/>
        </w:pBdr>
      </w:pPr>
      <w:r>
        <w:t>Part D: Staffing Issues</w:t>
      </w:r>
    </w:p>
    <w:p w14:paraId="1A5B03E7" w14:textId="77777777" w:rsidR="003040E0" w:rsidRDefault="00706744">
      <w:pPr>
        <w:pBdr>
          <w:top w:val="nil"/>
          <w:left w:val="nil"/>
          <w:bottom w:val="nil"/>
          <w:right w:val="nil"/>
          <w:between w:val="nil"/>
        </w:pBdr>
      </w:pPr>
      <w:r>
        <w:t>Part E: Projected Schedules</w:t>
      </w:r>
    </w:p>
    <w:p w14:paraId="30B1640D" w14:textId="77777777" w:rsidR="003040E0" w:rsidRDefault="00706744">
      <w:pPr>
        <w:pBdr>
          <w:top w:val="nil"/>
          <w:left w:val="nil"/>
          <w:bottom w:val="nil"/>
          <w:right w:val="nil"/>
          <w:between w:val="nil"/>
        </w:pBdr>
      </w:pPr>
      <w:r>
        <w:t>Part F: Courses and Course Releases</w:t>
      </w:r>
    </w:p>
    <w:p w14:paraId="205803DE" w14:textId="77777777" w:rsidR="003040E0" w:rsidRDefault="00706744">
      <w:pPr>
        <w:pBdr>
          <w:top w:val="nil"/>
          <w:left w:val="nil"/>
          <w:bottom w:val="nil"/>
          <w:right w:val="nil"/>
          <w:between w:val="nil"/>
        </w:pBdr>
      </w:pPr>
      <w:r>
        <w:t>Part G: Contributions to Interdisciplinary Programs</w:t>
      </w:r>
    </w:p>
    <w:p w14:paraId="6B991784" w14:textId="77777777" w:rsidR="003040E0" w:rsidRDefault="00706744">
      <w:pPr>
        <w:pBdr>
          <w:top w:val="nil"/>
          <w:left w:val="nil"/>
          <w:bottom w:val="nil"/>
          <w:right w:val="nil"/>
          <w:between w:val="nil"/>
        </w:pBdr>
      </w:pPr>
      <w:r>
        <w:t>DOAR: Department Outcomes Assessment Report</w:t>
      </w:r>
    </w:p>
    <w:p w14:paraId="6B2801CF" w14:textId="77777777" w:rsidR="003040E0" w:rsidRDefault="00706744">
      <w:pPr>
        <w:pBdr>
          <w:top w:val="nil"/>
          <w:left w:val="nil"/>
          <w:bottom w:val="nil"/>
          <w:right w:val="nil"/>
          <w:between w:val="nil"/>
        </w:pBdr>
      </w:pPr>
      <w:r>
        <w:t>GEAR: General Education Assessment Report</w:t>
      </w:r>
    </w:p>
    <w:p w14:paraId="78DA60E6" w14:textId="77777777" w:rsidR="003040E0" w:rsidRDefault="003040E0">
      <w:pPr>
        <w:pBdr>
          <w:top w:val="nil"/>
          <w:left w:val="nil"/>
          <w:bottom w:val="nil"/>
          <w:right w:val="nil"/>
          <w:between w:val="nil"/>
        </w:pBdr>
      </w:pPr>
    </w:p>
    <w:p w14:paraId="6CC45DC0" w14:textId="77777777" w:rsidR="003040E0" w:rsidRPr="00F739A3" w:rsidRDefault="00706744">
      <w:pPr>
        <w:pBdr>
          <w:top w:val="nil"/>
          <w:left w:val="nil"/>
          <w:bottom w:val="nil"/>
          <w:right w:val="nil"/>
          <w:between w:val="nil"/>
        </w:pBdr>
      </w:pPr>
      <w:r w:rsidRPr="00F739A3">
        <w:rPr>
          <w:b/>
        </w:rPr>
        <w:t>Who fills out which parts?</w:t>
      </w:r>
    </w:p>
    <w:p w14:paraId="444D74E1" w14:textId="77777777" w:rsidR="003040E0" w:rsidRPr="00F739A3" w:rsidRDefault="003040E0">
      <w:pPr>
        <w:pBdr>
          <w:top w:val="nil"/>
          <w:left w:val="nil"/>
          <w:bottom w:val="nil"/>
          <w:right w:val="nil"/>
          <w:between w:val="nil"/>
        </w:pBdr>
      </w:pPr>
    </w:p>
    <w:p w14:paraId="6A89A564" w14:textId="77777777" w:rsidR="003040E0" w:rsidRPr="00F739A3" w:rsidRDefault="00706744">
      <w:pPr>
        <w:pBdr>
          <w:top w:val="nil"/>
          <w:left w:val="nil"/>
          <w:bottom w:val="nil"/>
          <w:right w:val="nil"/>
          <w:between w:val="nil"/>
        </w:pBdr>
      </w:pPr>
      <w:r w:rsidRPr="00F739A3">
        <w:rPr>
          <w:b/>
        </w:rPr>
        <w:t>Chairs of academic departments</w:t>
      </w:r>
      <w:r w:rsidRPr="00F739A3">
        <w:t xml:space="preserve"> fill out all parts: A, B, C, D, E, F, G, DOAR, GEAR</w:t>
      </w:r>
    </w:p>
    <w:p w14:paraId="3D9ADC5F" w14:textId="77777777" w:rsidR="003040E0" w:rsidRPr="00F739A3" w:rsidRDefault="003040E0">
      <w:pPr>
        <w:pBdr>
          <w:top w:val="nil"/>
          <w:left w:val="nil"/>
          <w:bottom w:val="nil"/>
          <w:right w:val="nil"/>
          <w:between w:val="nil"/>
        </w:pBdr>
      </w:pPr>
    </w:p>
    <w:p w14:paraId="790509B1" w14:textId="77777777" w:rsidR="003040E0" w:rsidRPr="00F739A3" w:rsidRDefault="00706744">
      <w:pPr>
        <w:pBdr>
          <w:top w:val="nil"/>
          <w:left w:val="nil"/>
          <w:bottom w:val="nil"/>
          <w:right w:val="nil"/>
          <w:between w:val="nil"/>
        </w:pBdr>
      </w:pPr>
      <w:r w:rsidRPr="00F739A3">
        <w:rPr>
          <w:b/>
        </w:rPr>
        <w:t>Directors of interdisciplinary programs graduating majors</w:t>
      </w:r>
      <w:r w:rsidRPr="00F739A3">
        <w:t xml:space="preserve"> fill out: </w:t>
      </w:r>
    </w:p>
    <w:p w14:paraId="5151BBB1" w14:textId="77777777" w:rsidR="003040E0" w:rsidRPr="00F739A3" w:rsidRDefault="00706744">
      <w:pPr>
        <w:pBdr>
          <w:top w:val="nil"/>
          <w:left w:val="nil"/>
          <w:bottom w:val="nil"/>
          <w:right w:val="nil"/>
          <w:between w:val="nil"/>
        </w:pBdr>
      </w:pPr>
      <w:r w:rsidRPr="00F739A3">
        <w:t>Parts A, B, C, D, E, F (if the program has its own faculty staffing), DOAR</w:t>
      </w:r>
    </w:p>
    <w:p w14:paraId="479A60D3" w14:textId="77777777" w:rsidR="003040E0" w:rsidRPr="00F739A3" w:rsidRDefault="003040E0">
      <w:pPr>
        <w:pBdr>
          <w:top w:val="nil"/>
          <w:left w:val="nil"/>
          <w:bottom w:val="nil"/>
          <w:right w:val="nil"/>
          <w:between w:val="nil"/>
        </w:pBdr>
      </w:pPr>
    </w:p>
    <w:p w14:paraId="08814B3C" w14:textId="77777777" w:rsidR="003040E0" w:rsidRPr="00F739A3" w:rsidRDefault="00706744">
      <w:pPr>
        <w:pBdr>
          <w:top w:val="nil"/>
          <w:left w:val="nil"/>
          <w:bottom w:val="nil"/>
          <w:right w:val="nil"/>
          <w:between w:val="nil"/>
        </w:pBdr>
      </w:pPr>
      <w:r w:rsidRPr="00F739A3">
        <w:rPr>
          <w:b/>
        </w:rPr>
        <w:t>Directors of interdisciplinary programs not graduating majors</w:t>
      </w:r>
      <w:r w:rsidRPr="00F739A3">
        <w:t xml:space="preserve"> fill out: </w:t>
      </w:r>
    </w:p>
    <w:p w14:paraId="632FE256" w14:textId="77777777" w:rsidR="003040E0" w:rsidRPr="00F739A3" w:rsidRDefault="00706744">
      <w:pPr>
        <w:pBdr>
          <w:top w:val="nil"/>
          <w:left w:val="nil"/>
          <w:bottom w:val="nil"/>
          <w:right w:val="nil"/>
          <w:between w:val="nil"/>
        </w:pBdr>
      </w:pPr>
      <w:r w:rsidRPr="00F739A3">
        <w:t>Parts A, B, C, D, E, F (if the program has its own faculty staffing)</w:t>
      </w:r>
    </w:p>
    <w:p w14:paraId="3F0AD728" w14:textId="77777777" w:rsidR="003040E0" w:rsidRPr="00F739A3" w:rsidRDefault="003040E0">
      <w:pPr>
        <w:pBdr>
          <w:top w:val="nil"/>
          <w:left w:val="nil"/>
          <w:bottom w:val="nil"/>
          <w:right w:val="nil"/>
          <w:between w:val="nil"/>
        </w:pBdr>
      </w:pPr>
    </w:p>
    <w:p w14:paraId="1DECF22C" w14:textId="77777777" w:rsidR="003040E0" w:rsidRPr="00F739A3" w:rsidRDefault="00706744">
      <w:pPr>
        <w:pBdr>
          <w:top w:val="nil"/>
          <w:left w:val="nil"/>
          <w:bottom w:val="nil"/>
          <w:right w:val="nil"/>
          <w:between w:val="nil"/>
        </w:pBdr>
      </w:pPr>
      <w:r w:rsidRPr="00F739A3">
        <w:rPr>
          <w:b/>
        </w:rPr>
        <w:t>Directors of other academic division programs</w:t>
      </w:r>
      <w:r w:rsidRPr="00F739A3">
        <w:t xml:space="preserve">, including KILM, CGE, Writing Center, MSSC, CSAD, OAPP, BFEC, EHS, Olin Art Gallery, Visual Resources, fill out: </w:t>
      </w:r>
    </w:p>
    <w:p w14:paraId="26135741" w14:textId="77777777" w:rsidR="003040E0" w:rsidRDefault="00706744">
      <w:pPr>
        <w:pBdr>
          <w:top w:val="nil"/>
          <w:left w:val="nil"/>
          <w:bottom w:val="nil"/>
          <w:right w:val="nil"/>
          <w:between w:val="nil"/>
        </w:pBdr>
      </w:pPr>
      <w:r w:rsidRPr="00F739A3">
        <w:t xml:space="preserve">Parts A, B, C.  </w:t>
      </w:r>
      <w:r w:rsidRPr="00F739A3">
        <w:rPr>
          <w:i/>
        </w:rPr>
        <w:t>Please note, your supervisor may specify additional reporting requirements.</w:t>
      </w:r>
    </w:p>
    <w:p w14:paraId="4F072736" w14:textId="77777777" w:rsidR="003040E0" w:rsidRDefault="003040E0">
      <w:pPr>
        <w:pBdr>
          <w:top w:val="nil"/>
          <w:left w:val="nil"/>
          <w:bottom w:val="nil"/>
          <w:right w:val="nil"/>
          <w:between w:val="nil"/>
        </w:pBdr>
      </w:pPr>
    </w:p>
    <w:p w14:paraId="60783136" w14:textId="77777777" w:rsidR="003040E0" w:rsidRDefault="00706744">
      <w:pPr>
        <w:pBdr>
          <w:top w:val="nil"/>
          <w:left w:val="nil"/>
          <w:bottom w:val="nil"/>
          <w:right w:val="nil"/>
          <w:between w:val="nil"/>
        </w:pBdr>
      </w:pPr>
      <w:r>
        <w:br w:type="page"/>
      </w:r>
      <w:r>
        <w:rPr>
          <w:b/>
        </w:rPr>
        <w:lastRenderedPageBreak/>
        <w:t>Part A: Special Achievements</w:t>
      </w:r>
    </w:p>
    <w:p w14:paraId="7E04C259" w14:textId="77777777" w:rsidR="003040E0" w:rsidRDefault="003040E0">
      <w:pPr>
        <w:pBdr>
          <w:top w:val="nil"/>
          <w:left w:val="nil"/>
          <w:bottom w:val="nil"/>
          <w:right w:val="nil"/>
          <w:between w:val="nil"/>
        </w:pBdr>
      </w:pPr>
    </w:p>
    <w:p w14:paraId="17A0D974" w14:textId="77777777" w:rsidR="003040E0" w:rsidRDefault="003040E0">
      <w:pPr>
        <w:pBdr>
          <w:top w:val="nil"/>
          <w:left w:val="nil"/>
          <w:bottom w:val="nil"/>
          <w:right w:val="nil"/>
          <w:between w:val="nil"/>
        </w:pBdr>
        <w:ind w:left="360"/>
      </w:pPr>
    </w:p>
    <w:p w14:paraId="10C2FA34" w14:textId="77777777" w:rsidR="003040E0" w:rsidRDefault="00706744">
      <w:pPr>
        <w:numPr>
          <w:ilvl w:val="0"/>
          <w:numId w:val="6"/>
        </w:numPr>
        <w:pBdr>
          <w:top w:val="nil"/>
          <w:left w:val="nil"/>
          <w:bottom w:val="nil"/>
          <w:right w:val="nil"/>
          <w:between w:val="nil"/>
        </w:pBdr>
      </w:pPr>
      <w:r>
        <w:t>Individual Faculty Member Achievements (e.g. fellowships, awards, grants, as well as publication and service achievements of individual faculty members):</w:t>
      </w:r>
    </w:p>
    <w:p w14:paraId="2305662C" w14:textId="77777777" w:rsidR="003040E0" w:rsidRDefault="003040E0">
      <w:pPr>
        <w:pBdr>
          <w:top w:val="nil"/>
          <w:left w:val="nil"/>
          <w:bottom w:val="nil"/>
          <w:right w:val="nil"/>
          <w:between w:val="nil"/>
        </w:pBdr>
      </w:pPr>
    </w:p>
    <w:p w14:paraId="212D7230" w14:textId="77777777" w:rsidR="003040E0" w:rsidRDefault="003040E0">
      <w:pPr>
        <w:pBdr>
          <w:top w:val="nil"/>
          <w:left w:val="nil"/>
          <w:bottom w:val="nil"/>
          <w:right w:val="nil"/>
          <w:between w:val="nil"/>
        </w:pBdr>
      </w:pPr>
    </w:p>
    <w:p w14:paraId="67826ADC" w14:textId="77777777" w:rsidR="003040E0" w:rsidRDefault="003040E0">
      <w:pPr>
        <w:pBdr>
          <w:top w:val="nil"/>
          <w:left w:val="nil"/>
          <w:bottom w:val="nil"/>
          <w:right w:val="nil"/>
          <w:between w:val="nil"/>
        </w:pBdr>
      </w:pPr>
    </w:p>
    <w:p w14:paraId="114A6872" w14:textId="77777777" w:rsidR="003040E0" w:rsidRDefault="003040E0">
      <w:pPr>
        <w:pBdr>
          <w:top w:val="nil"/>
          <w:left w:val="nil"/>
          <w:bottom w:val="nil"/>
          <w:right w:val="nil"/>
          <w:between w:val="nil"/>
        </w:pBdr>
        <w:ind w:left="360"/>
      </w:pPr>
    </w:p>
    <w:p w14:paraId="6E958DD1" w14:textId="77777777" w:rsidR="003040E0" w:rsidRDefault="00706744">
      <w:pPr>
        <w:numPr>
          <w:ilvl w:val="0"/>
          <w:numId w:val="6"/>
        </w:numPr>
        <w:pBdr>
          <w:top w:val="nil"/>
          <w:left w:val="nil"/>
          <w:bottom w:val="nil"/>
          <w:right w:val="nil"/>
          <w:between w:val="nil"/>
        </w:pBdr>
      </w:pPr>
      <w:r>
        <w:t>Student Achievements –Internal to Kenyon (e.g. Phi Beta Kappa, honors, fellowships):</w:t>
      </w:r>
    </w:p>
    <w:p w14:paraId="7A6E71CD" w14:textId="77777777" w:rsidR="003040E0" w:rsidRDefault="003040E0">
      <w:pPr>
        <w:pBdr>
          <w:top w:val="nil"/>
          <w:left w:val="nil"/>
          <w:bottom w:val="nil"/>
          <w:right w:val="nil"/>
          <w:between w:val="nil"/>
        </w:pBdr>
      </w:pPr>
    </w:p>
    <w:p w14:paraId="7A10AE72" w14:textId="77777777" w:rsidR="003040E0" w:rsidRDefault="003040E0">
      <w:pPr>
        <w:pBdr>
          <w:top w:val="nil"/>
          <w:left w:val="nil"/>
          <w:bottom w:val="nil"/>
          <w:right w:val="nil"/>
          <w:between w:val="nil"/>
        </w:pBdr>
      </w:pPr>
    </w:p>
    <w:p w14:paraId="6D0137AF" w14:textId="77777777" w:rsidR="003040E0" w:rsidRDefault="003040E0">
      <w:pPr>
        <w:pBdr>
          <w:top w:val="nil"/>
          <w:left w:val="nil"/>
          <w:bottom w:val="nil"/>
          <w:right w:val="nil"/>
          <w:between w:val="nil"/>
        </w:pBdr>
      </w:pPr>
    </w:p>
    <w:p w14:paraId="62C2208B" w14:textId="77777777" w:rsidR="003040E0" w:rsidRDefault="003040E0">
      <w:pPr>
        <w:pBdr>
          <w:top w:val="nil"/>
          <w:left w:val="nil"/>
          <w:bottom w:val="nil"/>
          <w:right w:val="nil"/>
          <w:between w:val="nil"/>
        </w:pBdr>
      </w:pPr>
    </w:p>
    <w:p w14:paraId="4C676AF5" w14:textId="77777777" w:rsidR="003040E0" w:rsidRDefault="00706744">
      <w:pPr>
        <w:numPr>
          <w:ilvl w:val="0"/>
          <w:numId w:val="6"/>
        </w:numPr>
        <w:pBdr>
          <w:top w:val="nil"/>
          <w:left w:val="nil"/>
          <w:bottom w:val="nil"/>
          <w:right w:val="nil"/>
          <w:between w:val="nil"/>
        </w:pBdr>
      </w:pPr>
      <w:r>
        <w:t>Student Achievements – External honors and awards:</w:t>
      </w:r>
    </w:p>
    <w:p w14:paraId="367F1983" w14:textId="77777777" w:rsidR="003040E0" w:rsidRDefault="003040E0">
      <w:pPr>
        <w:pBdr>
          <w:top w:val="nil"/>
          <w:left w:val="nil"/>
          <w:bottom w:val="nil"/>
          <w:right w:val="nil"/>
          <w:between w:val="nil"/>
        </w:pBdr>
        <w:ind w:left="720"/>
      </w:pPr>
    </w:p>
    <w:p w14:paraId="45028EA1" w14:textId="77777777" w:rsidR="003040E0" w:rsidRDefault="003040E0">
      <w:pPr>
        <w:pBdr>
          <w:top w:val="nil"/>
          <w:left w:val="nil"/>
          <w:bottom w:val="nil"/>
          <w:right w:val="nil"/>
          <w:between w:val="nil"/>
        </w:pBdr>
        <w:ind w:left="720"/>
      </w:pPr>
    </w:p>
    <w:p w14:paraId="0E26A0BD" w14:textId="77777777" w:rsidR="003040E0" w:rsidRDefault="003040E0">
      <w:pPr>
        <w:pBdr>
          <w:top w:val="nil"/>
          <w:left w:val="nil"/>
          <w:bottom w:val="nil"/>
          <w:right w:val="nil"/>
          <w:between w:val="nil"/>
        </w:pBdr>
      </w:pPr>
    </w:p>
    <w:p w14:paraId="7AF13BDD" w14:textId="77777777" w:rsidR="003040E0" w:rsidRDefault="00706744">
      <w:pPr>
        <w:pBdr>
          <w:top w:val="nil"/>
          <w:left w:val="nil"/>
          <w:bottom w:val="nil"/>
          <w:right w:val="nil"/>
          <w:between w:val="nil"/>
        </w:pBdr>
      </w:pPr>
      <w:r>
        <w:br w:type="page"/>
      </w:r>
    </w:p>
    <w:p w14:paraId="139278E3" w14:textId="77777777" w:rsidR="003040E0" w:rsidRDefault="00706744">
      <w:pPr>
        <w:pBdr>
          <w:top w:val="nil"/>
          <w:left w:val="nil"/>
          <w:bottom w:val="nil"/>
          <w:right w:val="nil"/>
          <w:between w:val="nil"/>
        </w:pBdr>
      </w:pPr>
      <w:r>
        <w:rPr>
          <w:b/>
        </w:rPr>
        <w:lastRenderedPageBreak/>
        <w:t>Part B: Budget Requests</w:t>
      </w:r>
    </w:p>
    <w:p w14:paraId="71FA2D15" w14:textId="5AE6BEEB" w:rsidR="003040E0" w:rsidRDefault="00706744">
      <w:pPr>
        <w:pBdr>
          <w:top w:val="nil"/>
          <w:left w:val="nil"/>
          <w:bottom w:val="nil"/>
          <w:right w:val="nil"/>
          <w:between w:val="nil"/>
        </w:pBdr>
      </w:pPr>
      <w:r>
        <w:t>Your requests for changes should be submitted on the Google form available via this link:</w:t>
      </w:r>
      <w:bookmarkStart w:id="1" w:name="_85i27mdb5pwq" w:colFirst="0" w:colLast="0"/>
      <w:bookmarkEnd w:id="1"/>
      <w:r w:rsidR="002758CC">
        <w:t xml:space="preserve"> </w:t>
      </w:r>
      <w:hyperlink r:id="rId9" w:history="1">
        <w:r w:rsidR="002758CC">
          <w:rPr>
            <w:rStyle w:val="Hyperlink"/>
          </w:rPr>
          <w:t>https://docs.google.com/forms/d/e/1FAIpQLSd4fPxz9Y5xBurPYch8n4ljIYHwQeb-lFMKZjaYum_IycoZjw/viewform</w:t>
        </w:r>
      </w:hyperlink>
    </w:p>
    <w:p w14:paraId="25A07F6F" w14:textId="77777777" w:rsidR="003040E0" w:rsidRDefault="00706744">
      <w:pPr>
        <w:pBdr>
          <w:top w:val="nil"/>
          <w:left w:val="nil"/>
          <w:bottom w:val="nil"/>
          <w:right w:val="nil"/>
          <w:between w:val="nil"/>
        </w:pBdr>
      </w:pPr>
      <w:r>
        <w:fldChar w:fldCharType="begin"/>
      </w:r>
      <w:r>
        <w:instrText xml:space="preserve"> HYPERLINK "https://docs.google.com/a/kenyon.edu/forms/d/12orjNTtVXG2EPE1dEgVyYFrhqpF0YuK0uHOqMgsYhy0/viewform" </w:instrText>
      </w:r>
      <w:r>
        <w:fldChar w:fldCharType="separate"/>
      </w:r>
    </w:p>
    <w:p w14:paraId="19458218" w14:textId="77777777" w:rsidR="003040E0" w:rsidRDefault="00706744">
      <w:pPr>
        <w:pBdr>
          <w:top w:val="nil"/>
          <w:left w:val="nil"/>
          <w:bottom w:val="nil"/>
          <w:right w:val="nil"/>
          <w:between w:val="nil"/>
        </w:pBdr>
      </w:pPr>
      <w:r>
        <w:fldChar w:fldCharType="end"/>
      </w:r>
      <w:r>
        <w:rPr>
          <w:b/>
        </w:rPr>
        <w:t>Part C: Curricular Issues, Facility Needs, and Other Concerns</w:t>
      </w:r>
    </w:p>
    <w:p w14:paraId="1A9C921C" w14:textId="77777777" w:rsidR="003040E0" w:rsidRDefault="003040E0">
      <w:pPr>
        <w:pBdr>
          <w:top w:val="nil"/>
          <w:left w:val="nil"/>
          <w:bottom w:val="nil"/>
          <w:right w:val="nil"/>
          <w:between w:val="nil"/>
        </w:pBdr>
      </w:pPr>
    </w:p>
    <w:p w14:paraId="039E0947" w14:textId="77777777" w:rsidR="003040E0" w:rsidRDefault="00706744">
      <w:pPr>
        <w:numPr>
          <w:ilvl w:val="0"/>
          <w:numId w:val="7"/>
        </w:numPr>
        <w:pBdr>
          <w:top w:val="nil"/>
          <w:left w:val="nil"/>
          <w:bottom w:val="nil"/>
          <w:right w:val="nil"/>
          <w:between w:val="nil"/>
        </w:pBdr>
      </w:pPr>
      <w:r>
        <w:t>What curricular or programmatic issues does your dept/program have?</w:t>
      </w:r>
    </w:p>
    <w:p w14:paraId="60D698BF" w14:textId="77777777" w:rsidR="003040E0" w:rsidRDefault="003040E0">
      <w:pPr>
        <w:pBdr>
          <w:top w:val="nil"/>
          <w:left w:val="nil"/>
          <w:bottom w:val="nil"/>
          <w:right w:val="nil"/>
          <w:between w:val="nil"/>
        </w:pBdr>
        <w:ind w:left="360"/>
      </w:pPr>
    </w:p>
    <w:p w14:paraId="23AEBAD2" w14:textId="77777777" w:rsidR="003040E0" w:rsidRDefault="003040E0">
      <w:pPr>
        <w:pBdr>
          <w:top w:val="nil"/>
          <w:left w:val="nil"/>
          <w:bottom w:val="nil"/>
          <w:right w:val="nil"/>
          <w:between w:val="nil"/>
        </w:pBdr>
        <w:ind w:left="360"/>
      </w:pPr>
    </w:p>
    <w:p w14:paraId="0141BF31" w14:textId="77777777" w:rsidR="003040E0" w:rsidRDefault="00706744">
      <w:pPr>
        <w:numPr>
          <w:ilvl w:val="0"/>
          <w:numId w:val="7"/>
        </w:numPr>
        <w:pBdr>
          <w:top w:val="nil"/>
          <w:left w:val="nil"/>
          <w:bottom w:val="nil"/>
          <w:right w:val="nil"/>
          <w:between w:val="nil"/>
        </w:pBdr>
      </w:pPr>
      <w:r>
        <w:t>What student-related issues (if any) does your dept/program have?</w:t>
      </w:r>
    </w:p>
    <w:p w14:paraId="5250776B" w14:textId="77777777" w:rsidR="003040E0" w:rsidRDefault="003040E0">
      <w:pPr>
        <w:pBdr>
          <w:top w:val="nil"/>
          <w:left w:val="nil"/>
          <w:bottom w:val="nil"/>
          <w:right w:val="nil"/>
          <w:between w:val="nil"/>
        </w:pBdr>
      </w:pPr>
    </w:p>
    <w:p w14:paraId="74021BAF" w14:textId="77777777" w:rsidR="003040E0" w:rsidRDefault="003040E0">
      <w:pPr>
        <w:pBdr>
          <w:top w:val="nil"/>
          <w:left w:val="nil"/>
          <w:bottom w:val="nil"/>
          <w:right w:val="nil"/>
          <w:between w:val="nil"/>
        </w:pBdr>
      </w:pPr>
    </w:p>
    <w:p w14:paraId="0FED0FC0" w14:textId="77777777" w:rsidR="003040E0" w:rsidRDefault="00706744">
      <w:pPr>
        <w:numPr>
          <w:ilvl w:val="0"/>
          <w:numId w:val="7"/>
        </w:numPr>
        <w:pBdr>
          <w:top w:val="nil"/>
          <w:left w:val="nil"/>
          <w:bottom w:val="nil"/>
          <w:right w:val="nil"/>
          <w:between w:val="nil"/>
        </w:pBdr>
      </w:pPr>
      <w:r>
        <w:t>What administrative/staff issues (if any) does your dept/program have?</w:t>
      </w:r>
    </w:p>
    <w:p w14:paraId="1481DFF1" w14:textId="77777777" w:rsidR="003040E0" w:rsidRDefault="003040E0">
      <w:pPr>
        <w:pBdr>
          <w:top w:val="nil"/>
          <w:left w:val="nil"/>
          <w:bottom w:val="nil"/>
          <w:right w:val="nil"/>
          <w:between w:val="nil"/>
        </w:pBdr>
        <w:ind w:left="360"/>
      </w:pPr>
    </w:p>
    <w:p w14:paraId="5578D3F3" w14:textId="77777777" w:rsidR="003040E0" w:rsidRDefault="003040E0">
      <w:pPr>
        <w:pBdr>
          <w:top w:val="nil"/>
          <w:left w:val="nil"/>
          <w:bottom w:val="nil"/>
          <w:right w:val="nil"/>
          <w:between w:val="nil"/>
        </w:pBdr>
        <w:ind w:left="360"/>
      </w:pPr>
    </w:p>
    <w:p w14:paraId="17680259" w14:textId="6FBB0F36" w:rsidR="003040E0" w:rsidRDefault="00706744">
      <w:pPr>
        <w:numPr>
          <w:ilvl w:val="0"/>
          <w:numId w:val="7"/>
        </w:numPr>
        <w:pBdr>
          <w:top w:val="nil"/>
          <w:left w:val="nil"/>
          <w:bottom w:val="nil"/>
          <w:right w:val="nil"/>
          <w:between w:val="nil"/>
        </w:pBdr>
      </w:pPr>
      <w:r>
        <w:t>What NEW facility needs/desires does your dept/program have?  Please use this link to request facility needs:</w:t>
      </w:r>
      <w:r w:rsidR="002758CC">
        <w:t xml:space="preserve">  </w:t>
      </w:r>
      <w:hyperlink r:id="rId10" w:history="1">
        <w:r w:rsidR="002758CC">
          <w:rPr>
            <w:rStyle w:val="Hyperlink"/>
          </w:rPr>
          <w:t>https://docs.google.com/forms/d/e/1FAIpQLSeoRG472_u2auuCBZdDBl7M80xoorpNWh1tGXylVMStEMlLPA/viewform</w:t>
        </w:r>
      </w:hyperlink>
    </w:p>
    <w:bookmarkStart w:id="2" w:name="_9hoa09tnb6i1" w:colFirst="0" w:colLast="0"/>
    <w:bookmarkEnd w:id="2"/>
    <w:p w14:paraId="79A78788" w14:textId="77777777" w:rsidR="003040E0" w:rsidRDefault="00706744">
      <w:pPr>
        <w:pBdr>
          <w:top w:val="nil"/>
          <w:left w:val="nil"/>
          <w:bottom w:val="nil"/>
          <w:right w:val="nil"/>
          <w:between w:val="nil"/>
        </w:pBdr>
        <w:ind w:left="360"/>
      </w:pPr>
      <w:r>
        <w:fldChar w:fldCharType="begin"/>
      </w:r>
      <w:r>
        <w:instrText xml:space="preserve"> HYPERLINK "https://docs.google.com/a/kenyon.edu/forms/d/1gKkBbS2au0mxTFN-q0kkoHhsakJhV95jjJ0plLczUys/viewform" </w:instrText>
      </w:r>
      <w:r>
        <w:fldChar w:fldCharType="separate"/>
      </w:r>
    </w:p>
    <w:p w14:paraId="2B07620C" w14:textId="77777777" w:rsidR="003040E0" w:rsidRDefault="00706744">
      <w:pPr>
        <w:numPr>
          <w:ilvl w:val="0"/>
          <w:numId w:val="7"/>
        </w:numPr>
        <w:pBdr>
          <w:top w:val="nil"/>
          <w:left w:val="nil"/>
          <w:bottom w:val="nil"/>
          <w:right w:val="nil"/>
          <w:between w:val="nil"/>
        </w:pBdr>
      </w:pPr>
      <w:r>
        <w:fldChar w:fldCharType="end"/>
      </w:r>
      <w:r>
        <w:t>What other concerns do you have for your dept/program?</w:t>
      </w:r>
    </w:p>
    <w:p w14:paraId="554920BA" w14:textId="77777777" w:rsidR="003040E0" w:rsidRDefault="003040E0">
      <w:pPr>
        <w:pBdr>
          <w:top w:val="nil"/>
          <w:left w:val="nil"/>
          <w:bottom w:val="nil"/>
          <w:right w:val="nil"/>
          <w:between w:val="nil"/>
        </w:pBdr>
      </w:pPr>
    </w:p>
    <w:p w14:paraId="71796C83" w14:textId="77777777" w:rsidR="003040E0" w:rsidRDefault="00706744">
      <w:pPr>
        <w:pBdr>
          <w:top w:val="nil"/>
          <w:left w:val="nil"/>
          <w:bottom w:val="nil"/>
          <w:right w:val="nil"/>
          <w:between w:val="nil"/>
        </w:pBdr>
        <w:rPr>
          <w:b/>
        </w:rPr>
      </w:pPr>
      <w:r>
        <w:rPr>
          <w:b/>
        </w:rPr>
        <w:t>Request for Repair and Replacement will be sent out in the Fall.</w:t>
      </w:r>
    </w:p>
    <w:p w14:paraId="5A44E1D6" w14:textId="77777777" w:rsidR="003040E0" w:rsidRDefault="003040E0">
      <w:pPr>
        <w:pBdr>
          <w:top w:val="nil"/>
          <w:left w:val="nil"/>
          <w:bottom w:val="nil"/>
          <w:right w:val="nil"/>
          <w:between w:val="nil"/>
        </w:pBdr>
        <w:ind w:left="720"/>
      </w:pPr>
    </w:p>
    <w:p w14:paraId="1F98BF83" w14:textId="77777777" w:rsidR="003040E0" w:rsidRDefault="003040E0">
      <w:pPr>
        <w:pBdr>
          <w:top w:val="nil"/>
          <w:left w:val="nil"/>
          <w:bottom w:val="nil"/>
          <w:right w:val="nil"/>
          <w:between w:val="nil"/>
        </w:pBdr>
        <w:ind w:left="720"/>
      </w:pPr>
    </w:p>
    <w:p w14:paraId="41F7C63A" w14:textId="77777777" w:rsidR="003040E0" w:rsidRDefault="00706744">
      <w:pPr>
        <w:pBdr>
          <w:top w:val="nil"/>
          <w:left w:val="nil"/>
          <w:bottom w:val="nil"/>
          <w:right w:val="nil"/>
          <w:between w:val="nil"/>
        </w:pBdr>
      </w:pPr>
      <w:r>
        <w:br w:type="page"/>
      </w:r>
      <w:r>
        <w:rPr>
          <w:b/>
        </w:rPr>
        <w:t>Part D: Staffing issues</w:t>
      </w:r>
    </w:p>
    <w:p w14:paraId="597C7D67" w14:textId="77777777" w:rsidR="003040E0" w:rsidRDefault="003040E0">
      <w:pPr>
        <w:pBdr>
          <w:top w:val="nil"/>
          <w:left w:val="nil"/>
          <w:bottom w:val="nil"/>
          <w:right w:val="nil"/>
          <w:between w:val="nil"/>
        </w:pBdr>
      </w:pPr>
    </w:p>
    <w:p w14:paraId="17E3CC8F" w14:textId="77777777" w:rsidR="003040E0" w:rsidRDefault="00706744">
      <w:pPr>
        <w:pBdr>
          <w:top w:val="nil"/>
          <w:left w:val="nil"/>
          <w:bottom w:val="nil"/>
          <w:right w:val="nil"/>
          <w:between w:val="nil"/>
        </w:pBdr>
      </w:pPr>
      <w:r>
        <w:rPr>
          <w:b/>
        </w:rPr>
        <w:t>Faculty positions:</w:t>
      </w:r>
    </w:p>
    <w:p w14:paraId="192B5242" w14:textId="77777777" w:rsidR="003040E0" w:rsidRDefault="00706744">
      <w:pPr>
        <w:pBdr>
          <w:top w:val="nil"/>
          <w:left w:val="nil"/>
          <w:bottom w:val="nil"/>
          <w:right w:val="nil"/>
          <w:between w:val="nil"/>
        </w:pBdr>
      </w:pPr>
      <w:r>
        <w:t>Please use this space to identify faculty staffing needs in coming years: (1) tenure-track lines, (2) full-time visiting needs, and (3) requests for support with individual courses.</w:t>
      </w:r>
    </w:p>
    <w:p w14:paraId="2DFF6C51" w14:textId="77777777" w:rsidR="003040E0" w:rsidRDefault="00706744">
      <w:pPr>
        <w:numPr>
          <w:ilvl w:val="0"/>
          <w:numId w:val="4"/>
        </w:numPr>
        <w:pBdr>
          <w:top w:val="nil"/>
          <w:left w:val="nil"/>
          <w:bottom w:val="nil"/>
          <w:right w:val="nil"/>
          <w:between w:val="nil"/>
        </w:pBdr>
      </w:pPr>
      <w:bookmarkStart w:id="3" w:name="_cxzmrdibz5zy" w:colFirst="0" w:colLast="0"/>
      <w:bookmarkEnd w:id="3"/>
      <w:r>
        <w:rPr>
          <w:b/>
          <w:i/>
        </w:rPr>
        <w:t xml:space="preserve">Tenure-track lines:  </w:t>
      </w:r>
      <w:r>
        <w:t xml:space="preserve">Requests for tenure-track positions, either to replace faculty members vacating their lines or to create a new position, must be done through the formal RAAS review process described here: </w:t>
      </w:r>
      <w:hyperlink r:id="rId11">
        <w:r>
          <w:rPr>
            <w:color w:val="1155CC"/>
            <w:u w:val="single"/>
          </w:rPr>
          <w:t>http://documents.kenyon.edu/provost/raas_fte.pdf</w:t>
        </w:r>
      </w:hyperlink>
    </w:p>
    <w:p w14:paraId="3AEB3E10" w14:textId="77777777" w:rsidR="003040E0" w:rsidRDefault="00706744">
      <w:pPr>
        <w:numPr>
          <w:ilvl w:val="0"/>
          <w:numId w:val="4"/>
        </w:numPr>
        <w:pBdr>
          <w:top w:val="nil"/>
          <w:left w:val="nil"/>
          <w:bottom w:val="nil"/>
          <w:right w:val="nil"/>
          <w:between w:val="nil"/>
        </w:pBdr>
      </w:pPr>
      <w:bookmarkStart w:id="4" w:name="_pfcjm0d1vloh" w:colFirst="0" w:colLast="0"/>
      <w:bookmarkEnd w:id="4"/>
      <w:r>
        <w:t xml:space="preserve"> If you plan to request at tenure-track line to RAAS please describe here.</w:t>
      </w:r>
    </w:p>
    <w:p w14:paraId="6DB8AF18" w14:textId="77777777" w:rsidR="003040E0" w:rsidRDefault="003040E0">
      <w:pPr>
        <w:pBdr>
          <w:top w:val="nil"/>
          <w:left w:val="nil"/>
          <w:bottom w:val="nil"/>
          <w:right w:val="nil"/>
          <w:between w:val="nil"/>
        </w:pBdr>
      </w:pPr>
      <w:bookmarkStart w:id="5" w:name="_31jctipxnkbu" w:colFirst="0" w:colLast="0"/>
      <w:bookmarkEnd w:id="5"/>
    </w:p>
    <w:p w14:paraId="61223044" w14:textId="77777777" w:rsidR="003040E0" w:rsidRDefault="003040E0">
      <w:pPr>
        <w:pBdr>
          <w:top w:val="nil"/>
          <w:left w:val="nil"/>
          <w:bottom w:val="nil"/>
          <w:right w:val="nil"/>
          <w:between w:val="nil"/>
        </w:pBdr>
      </w:pPr>
      <w:bookmarkStart w:id="6" w:name="_iyljdnkh04ef" w:colFirst="0" w:colLast="0"/>
      <w:bookmarkEnd w:id="6"/>
    </w:p>
    <w:p w14:paraId="77A286FA" w14:textId="77777777" w:rsidR="003040E0" w:rsidRDefault="003040E0">
      <w:pPr>
        <w:pBdr>
          <w:top w:val="nil"/>
          <w:left w:val="nil"/>
          <w:bottom w:val="nil"/>
          <w:right w:val="nil"/>
          <w:between w:val="nil"/>
        </w:pBdr>
      </w:pPr>
      <w:bookmarkStart w:id="7" w:name="_i2uyjnsyi13w" w:colFirst="0" w:colLast="0"/>
      <w:bookmarkEnd w:id="7"/>
    </w:p>
    <w:p w14:paraId="312122B3" w14:textId="77777777" w:rsidR="003040E0" w:rsidRDefault="003040E0">
      <w:pPr>
        <w:pBdr>
          <w:top w:val="nil"/>
          <w:left w:val="nil"/>
          <w:bottom w:val="nil"/>
          <w:right w:val="nil"/>
          <w:between w:val="nil"/>
        </w:pBdr>
      </w:pPr>
      <w:bookmarkStart w:id="8" w:name="_7ejndn5aujwr" w:colFirst="0" w:colLast="0"/>
      <w:bookmarkEnd w:id="8"/>
    </w:p>
    <w:p w14:paraId="5F3D0CDC" w14:textId="77777777" w:rsidR="003040E0" w:rsidRDefault="003040E0">
      <w:pPr>
        <w:pBdr>
          <w:top w:val="nil"/>
          <w:left w:val="nil"/>
          <w:bottom w:val="nil"/>
          <w:right w:val="nil"/>
          <w:between w:val="nil"/>
        </w:pBdr>
      </w:pPr>
      <w:bookmarkStart w:id="9" w:name="_g35f04np61f9" w:colFirst="0" w:colLast="0"/>
      <w:bookmarkEnd w:id="9"/>
    </w:p>
    <w:p w14:paraId="442339F9" w14:textId="77777777" w:rsidR="003040E0" w:rsidRDefault="003040E0">
      <w:pPr>
        <w:pBdr>
          <w:top w:val="nil"/>
          <w:left w:val="nil"/>
          <w:bottom w:val="nil"/>
          <w:right w:val="nil"/>
          <w:between w:val="nil"/>
        </w:pBdr>
      </w:pPr>
      <w:bookmarkStart w:id="10" w:name="_qiy8m54cp8xl" w:colFirst="0" w:colLast="0"/>
      <w:bookmarkEnd w:id="10"/>
    </w:p>
    <w:p w14:paraId="1673EE6F" w14:textId="77777777" w:rsidR="003040E0" w:rsidRDefault="003040E0">
      <w:pPr>
        <w:pBdr>
          <w:top w:val="nil"/>
          <w:left w:val="nil"/>
          <w:bottom w:val="nil"/>
          <w:right w:val="nil"/>
          <w:between w:val="nil"/>
        </w:pBdr>
      </w:pPr>
      <w:bookmarkStart w:id="11" w:name="_spra13q15cvw" w:colFirst="0" w:colLast="0"/>
      <w:bookmarkEnd w:id="11"/>
    </w:p>
    <w:p w14:paraId="788EDE27" w14:textId="77777777" w:rsidR="003040E0" w:rsidRDefault="003040E0">
      <w:pPr>
        <w:pBdr>
          <w:top w:val="nil"/>
          <w:left w:val="nil"/>
          <w:bottom w:val="nil"/>
          <w:right w:val="nil"/>
          <w:between w:val="nil"/>
        </w:pBdr>
      </w:pPr>
      <w:bookmarkStart w:id="12" w:name="_18r8telwjkq1" w:colFirst="0" w:colLast="0"/>
      <w:bookmarkEnd w:id="12"/>
    </w:p>
    <w:p w14:paraId="1BED8976" w14:textId="77777777" w:rsidR="003040E0" w:rsidRDefault="003040E0">
      <w:pPr>
        <w:pBdr>
          <w:top w:val="nil"/>
          <w:left w:val="nil"/>
          <w:bottom w:val="nil"/>
          <w:right w:val="nil"/>
          <w:between w:val="nil"/>
        </w:pBdr>
      </w:pPr>
      <w:bookmarkStart w:id="13" w:name="_glpksa5yq0hu" w:colFirst="0" w:colLast="0"/>
      <w:bookmarkEnd w:id="13"/>
    </w:p>
    <w:p w14:paraId="02BF411F" w14:textId="77777777" w:rsidR="003040E0" w:rsidRDefault="00706744">
      <w:pPr>
        <w:numPr>
          <w:ilvl w:val="0"/>
          <w:numId w:val="4"/>
        </w:numPr>
        <w:pBdr>
          <w:top w:val="nil"/>
          <w:left w:val="nil"/>
          <w:bottom w:val="nil"/>
          <w:right w:val="nil"/>
          <w:between w:val="nil"/>
        </w:pBdr>
      </w:pPr>
      <w:r>
        <w:rPr>
          <w:b/>
          <w:i/>
        </w:rPr>
        <w:t xml:space="preserve">Full-time visitors:  </w:t>
      </w:r>
      <w:r>
        <w:t>Requests to authorize a faculty search for a full-time visitor should be submitted by e-mail to the Provost as soon as the department realizes that a position will be vacant in the coming year.  Please use this space to identify likely upcoming requests if they are known.</w:t>
      </w:r>
    </w:p>
    <w:p w14:paraId="7E320026" w14:textId="77777777" w:rsidR="003040E0" w:rsidRDefault="00706744">
      <w:pPr>
        <w:numPr>
          <w:ilvl w:val="0"/>
          <w:numId w:val="4"/>
        </w:numPr>
        <w:pBdr>
          <w:top w:val="nil"/>
          <w:left w:val="nil"/>
          <w:bottom w:val="nil"/>
          <w:right w:val="nil"/>
          <w:between w:val="nil"/>
        </w:pBdr>
      </w:pPr>
      <w:r>
        <w:rPr>
          <w:b/>
          <w:i/>
        </w:rPr>
        <w:t>Adjunct requests</w:t>
      </w:r>
      <w:r>
        <w:t>:  Please note any potential needs for single course replacements in coming years.</w:t>
      </w:r>
    </w:p>
    <w:p w14:paraId="5F3CB35B" w14:textId="77777777" w:rsidR="003040E0" w:rsidRDefault="003040E0">
      <w:pPr>
        <w:pBdr>
          <w:top w:val="nil"/>
          <w:left w:val="nil"/>
          <w:bottom w:val="nil"/>
          <w:right w:val="nil"/>
          <w:between w:val="nil"/>
        </w:pBdr>
      </w:pPr>
    </w:p>
    <w:p w14:paraId="36B99D13" w14:textId="77777777" w:rsidR="003040E0" w:rsidRDefault="003040E0">
      <w:pPr>
        <w:pBdr>
          <w:top w:val="nil"/>
          <w:left w:val="nil"/>
          <w:bottom w:val="nil"/>
          <w:right w:val="nil"/>
          <w:between w:val="nil"/>
        </w:pBdr>
        <w:ind w:left="360"/>
      </w:pPr>
    </w:p>
    <w:p w14:paraId="09CBB4C7" w14:textId="77777777" w:rsidR="003040E0" w:rsidRDefault="003040E0">
      <w:pPr>
        <w:pBdr>
          <w:top w:val="nil"/>
          <w:left w:val="nil"/>
          <w:bottom w:val="nil"/>
          <w:right w:val="nil"/>
          <w:between w:val="nil"/>
        </w:pBdr>
      </w:pPr>
    </w:p>
    <w:p w14:paraId="66E2E5B8" w14:textId="77777777" w:rsidR="003040E0" w:rsidRDefault="00706744">
      <w:pPr>
        <w:pBdr>
          <w:top w:val="nil"/>
          <w:left w:val="nil"/>
          <w:bottom w:val="nil"/>
          <w:right w:val="nil"/>
          <w:between w:val="nil"/>
        </w:pBdr>
      </w:pPr>
      <w:r>
        <w:rPr>
          <w:b/>
        </w:rPr>
        <w:t xml:space="preserve">Administrative or staff support issues: </w:t>
      </w:r>
    </w:p>
    <w:p w14:paraId="2993C339" w14:textId="77777777" w:rsidR="003040E0" w:rsidRDefault="00706744">
      <w:pPr>
        <w:numPr>
          <w:ilvl w:val="0"/>
          <w:numId w:val="5"/>
        </w:numPr>
        <w:pBdr>
          <w:top w:val="nil"/>
          <w:left w:val="nil"/>
          <w:bottom w:val="nil"/>
          <w:right w:val="nil"/>
          <w:between w:val="nil"/>
        </w:pBdr>
      </w:pPr>
      <w:r>
        <w:t xml:space="preserve">Please indicate whether there is a likely need to replace a support position.  </w:t>
      </w:r>
    </w:p>
    <w:p w14:paraId="24B53375" w14:textId="77777777" w:rsidR="003040E0" w:rsidRDefault="00706744">
      <w:pPr>
        <w:numPr>
          <w:ilvl w:val="0"/>
          <w:numId w:val="2"/>
        </w:numPr>
        <w:pBdr>
          <w:top w:val="nil"/>
          <w:left w:val="nil"/>
          <w:bottom w:val="nil"/>
          <w:right w:val="nil"/>
          <w:between w:val="nil"/>
        </w:pBdr>
      </w:pPr>
      <w:r>
        <w:t>Provide a brief position description for a replacement, indicating whether you have redefined the position significantly, and, if so, why.</w:t>
      </w:r>
    </w:p>
    <w:p w14:paraId="5683C97F" w14:textId="77777777" w:rsidR="003040E0" w:rsidRDefault="00706744">
      <w:pPr>
        <w:numPr>
          <w:ilvl w:val="0"/>
          <w:numId w:val="2"/>
        </w:numPr>
        <w:pBdr>
          <w:top w:val="nil"/>
          <w:left w:val="nil"/>
          <w:bottom w:val="nil"/>
          <w:right w:val="nil"/>
          <w:between w:val="nil"/>
        </w:pBdr>
      </w:pPr>
      <w:r>
        <w:t>Provide a rationale supporting the request.</w:t>
      </w:r>
    </w:p>
    <w:p w14:paraId="18D5FD9B" w14:textId="77777777" w:rsidR="003040E0" w:rsidRDefault="00706744">
      <w:pPr>
        <w:numPr>
          <w:ilvl w:val="0"/>
          <w:numId w:val="2"/>
        </w:numPr>
        <w:pBdr>
          <w:top w:val="nil"/>
          <w:left w:val="nil"/>
          <w:bottom w:val="nil"/>
          <w:right w:val="nil"/>
          <w:between w:val="nil"/>
        </w:pBdr>
      </w:pPr>
      <w:r>
        <w:t>Please report any other issues relating to support staff.</w:t>
      </w:r>
    </w:p>
    <w:p w14:paraId="646EEF6F" w14:textId="77777777" w:rsidR="003040E0" w:rsidRDefault="003040E0">
      <w:pPr>
        <w:pBdr>
          <w:top w:val="nil"/>
          <w:left w:val="nil"/>
          <w:bottom w:val="nil"/>
          <w:right w:val="nil"/>
          <w:between w:val="nil"/>
        </w:pBdr>
      </w:pPr>
    </w:p>
    <w:p w14:paraId="0EE46425" w14:textId="77777777" w:rsidR="003040E0" w:rsidRDefault="00706744">
      <w:pPr>
        <w:pBdr>
          <w:top w:val="nil"/>
          <w:left w:val="nil"/>
          <w:bottom w:val="nil"/>
          <w:right w:val="nil"/>
          <w:between w:val="nil"/>
        </w:pBdr>
      </w:pPr>
      <w:r>
        <w:br w:type="page"/>
      </w:r>
      <w:r>
        <w:rPr>
          <w:b/>
        </w:rPr>
        <w:t>Part E: Projected Schedules</w:t>
      </w:r>
    </w:p>
    <w:p w14:paraId="6AE2ABB7" w14:textId="77777777" w:rsidR="003040E0" w:rsidRDefault="003040E0">
      <w:pPr>
        <w:pBdr>
          <w:top w:val="nil"/>
          <w:left w:val="nil"/>
          <w:bottom w:val="nil"/>
          <w:right w:val="nil"/>
          <w:between w:val="nil"/>
        </w:pBdr>
      </w:pPr>
    </w:p>
    <w:p w14:paraId="14E2883D" w14:textId="77777777" w:rsidR="003040E0" w:rsidRDefault="00706744">
      <w:pPr>
        <w:numPr>
          <w:ilvl w:val="0"/>
          <w:numId w:val="8"/>
        </w:numPr>
        <w:pBdr>
          <w:top w:val="nil"/>
          <w:left w:val="nil"/>
          <w:bottom w:val="nil"/>
          <w:right w:val="nil"/>
          <w:between w:val="nil"/>
        </w:pBdr>
      </w:pPr>
      <w:r>
        <w:t>Please provide the projected schedule for dept chair/program director rotation:</w:t>
      </w:r>
    </w:p>
    <w:p w14:paraId="51915045" w14:textId="77777777" w:rsidR="003040E0" w:rsidRDefault="003040E0">
      <w:pPr>
        <w:pBdr>
          <w:top w:val="nil"/>
          <w:left w:val="nil"/>
          <w:bottom w:val="nil"/>
          <w:right w:val="nil"/>
          <w:between w:val="nil"/>
        </w:pBdr>
        <w:ind w:left="360"/>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3040E0" w14:paraId="75DE9BB0" w14:textId="77777777">
        <w:tc>
          <w:tcPr>
            <w:tcW w:w="3192" w:type="dxa"/>
            <w:shd w:val="clear" w:color="auto" w:fill="E6E6E6"/>
          </w:tcPr>
          <w:p w14:paraId="4EC1452D" w14:textId="03CF94F8" w:rsidR="003040E0" w:rsidRDefault="002758CC">
            <w:pPr>
              <w:pBdr>
                <w:top w:val="nil"/>
                <w:left w:val="nil"/>
                <w:bottom w:val="nil"/>
                <w:right w:val="nil"/>
                <w:between w:val="nil"/>
              </w:pBdr>
              <w:jc w:val="center"/>
            </w:pPr>
            <w:r>
              <w:t>2020-21</w:t>
            </w:r>
          </w:p>
        </w:tc>
        <w:tc>
          <w:tcPr>
            <w:tcW w:w="3192" w:type="dxa"/>
            <w:shd w:val="clear" w:color="auto" w:fill="E6E6E6"/>
          </w:tcPr>
          <w:p w14:paraId="6787AE94" w14:textId="5BCA9B54" w:rsidR="003040E0" w:rsidRDefault="002758CC">
            <w:pPr>
              <w:pBdr>
                <w:top w:val="nil"/>
                <w:left w:val="nil"/>
                <w:bottom w:val="nil"/>
                <w:right w:val="nil"/>
                <w:between w:val="nil"/>
              </w:pBdr>
              <w:jc w:val="center"/>
            </w:pPr>
            <w:r>
              <w:t>2021-2022</w:t>
            </w:r>
          </w:p>
        </w:tc>
        <w:tc>
          <w:tcPr>
            <w:tcW w:w="3192" w:type="dxa"/>
            <w:shd w:val="clear" w:color="auto" w:fill="E6E6E6"/>
          </w:tcPr>
          <w:p w14:paraId="5B415ECC" w14:textId="0A9C6798" w:rsidR="003040E0" w:rsidRDefault="002758CC">
            <w:pPr>
              <w:pBdr>
                <w:top w:val="nil"/>
                <w:left w:val="nil"/>
                <w:bottom w:val="nil"/>
                <w:right w:val="nil"/>
                <w:between w:val="nil"/>
              </w:pBdr>
              <w:jc w:val="center"/>
            </w:pPr>
            <w:r>
              <w:t>2022-2023</w:t>
            </w:r>
          </w:p>
        </w:tc>
      </w:tr>
      <w:tr w:rsidR="003040E0" w14:paraId="455278ED" w14:textId="77777777">
        <w:tc>
          <w:tcPr>
            <w:tcW w:w="3192" w:type="dxa"/>
          </w:tcPr>
          <w:p w14:paraId="78079822" w14:textId="77777777" w:rsidR="003040E0" w:rsidRDefault="003040E0">
            <w:pPr>
              <w:pBdr>
                <w:top w:val="nil"/>
                <w:left w:val="nil"/>
                <w:bottom w:val="nil"/>
                <w:right w:val="nil"/>
                <w:between w:val="nil"/>
              </w:pBdr>
            </w:pPr>
          </w:p>
        </w:tc>
        <w:tc>
          <w:tcPr>
            <w:tcW w:w="3192" w:type="dxa"/>
          </w:tcPr>
          <w:p w14:paraId="56645174" w14:textId="77777777" w:rsidR="003040E0" w:rsidRDefault="003040E0">
            <w:pPr>
              <w:pBdr>
                <w:top w:val="nil"/>
                <w:left w:val="nil"/>
                <w:bottom w:val="nil"/>
                <w:right w:val="nil"/>
                <w:between w:val="nil"/>
              </w:pBdr>
            </w:pPr>
          </w:p>
        </w:tc>
        <w:tc>
          <w:tcPr>
            <w:tcW w:w="3192" w:type="dxa"/>
          </w:tcPr>
          <w:p w14:paraId="6195A7C7" w14:textId="77777777" w:rsidR="003040E0" w:rsidRDefault="003040E0">
            <w:pPr>
              <w:pBdr>
                <w:top w:val="nil"/>
                <w:left w:val="nil"/>
                <w:bottom w:val="nil"/>
                <w:right w:val="nil"/>
                <w:between w:val="nil"/>
              </w:pBdr>
            </w:pPr>
          </w:p>
        </w:tc>
      </w:tr>
    </w:tbl>
    <w:p w14:paraId="07F5EAB4" w14:textId="77777777" w:rsidR="003040E0" w:rsidRDefault="003040E0">
      <w:pPr>
        <w:pBdr>
          <w:top w:val="nil"/>
          <w:left w:val="nil"/>
          <w:bottom w:val="nil"/>
          <w:right w:val="nil"/>
          <w:between w:val="nil"/>
        </w:pBdr>
        <w:ind w:left="360"/>
      </w:pPr>
    </w:p>
    <w:p w14:paraId="00399D43" w14:textId="77777777" w:rsidR="003040E0" w:rsidRDefault="003040E0">
      <w:pPr>
        <w:pBdr>
          <w:top w:val="nil"/>
          <w:left w:val="nil"/>
          <w:bottom w:val="nil"/>
          <w:right w:val="nil"/>
          <w:between w:val="nil"/>
        </w:pBdr>
        <w:ind w:left="360"/>
      </w:pPr>
    </w:p>
    <w:p w14:paraId="3D52CAB6" w14:textId="77777777" w:rsidR="003040E0" w:rsidRDefault="00706744">
      <w:pPr>
        <w:numPr>
          <w:ilvl w:val="0"/>
          <w:numId w:val="8"/>
        </w:numPr>
        <w:pBdr>
          <w:top w:val="nil"/>
          <w:left w:val="nil"/>
          <w:bottom w:val="nil"/>
          <w:right w:val="nil"/>
          <w:between w:val="nil"/>
        </w:pBdr>
      </w:pPr>
      <w:r>
        <w:t xml:space="preserve">If you chair a department or program with at least one faculty FTE, you will receive an electronic copy of the projected schedule of faculty reviews and sabbatical or other leaves for faculty members in your department or program.   Please check that document for accuracy and respond here with corrections and/or additions:  </w:t>
      </w:r>
    </w:p>
    <w:p w14:paraId="2C378AE0" w14:textId="77777777" w:rsidR="003040E0" w:rsidRDefault="00706744">
      <w:pPr>
        <w:pBdr>
          <w:top w:val="nil"/>
          <w:left w:val="nil"/>
          <w:bottom w:val="nil"/>
          <w:right w:val="nil"/>
          <w:between w:val="nil"/>
        </w:pBdr>
        <w:ind w:left="1440"/>
        <w:rPr>
          <w:sz w:val="20"/>
          <w:szCs w:val="20"/>
        </w:rPr>
      </w:pPr>
      <w:r>
        <w:rPr>
          <w:sz w:val="20"/>
          <w:szCs w:val="20"/>
        </w:rPr>
        <w:t>PTR = pretenure review</w:t>
      </w:r>
    </w:p>
    <w:p w14:paraId="69D784AC" w14:textId="77777777" w:rsidR="003040E0" w:rsidRDefault="00706744">
      <w:pPr>
        <w:pBdr>
          <w:top w:val="nil"/>
          <w:left w:val="nil"/>
          <w:bottom w:val="nil"/>
          <w:right w:val="nil"/>
          <w:between w:val="nil"/>
        </w:pBdr>
        <w:ind w:left="1440"/>
        <w:rPr>
          <w:sz w:val="20"/>
          <w:szCs w:val="20"/>
        </w:rPr>
      </w:pPr>
      <w:r>
        <w:rPr>
          <w:sz w:val="20"/>
          <w:szCs w:val="20"/>
        </w:rPr>
        <w:t>TEN = tenure review</w:t>
      </w:r>
    </w:p>
    <w:p w14:paraId="0C099766" w14:textId="77777777" w:rsidR="003040E0" w:rsidRPr="00D9508F" w:rsidRDefault="00706744">
      <w:pPr>
        <w:pBdr>
          <w:top w:val="nil"/>
          <w:left w:val="nil"/>
          <w:bottom w:val="nil"/>
          <w:right w:val="nil"/>
          <w:between w:val="nil"/>
        </w:pBdr>
        <w:ind w:left="1440"/>
        <w:rPr>
          <w:sz w:val="20"/>
          <w:szCs w:val="20"/>
        </w:rPr>
      </w:pPr>
      <w:r w:rsidRPr="00D9508F">
        <w:rPr>
          <w:sz w:val="20"/>
          <w:szCs w:val="20"/>
        </w:rPr>
        <w:t>FPTR=first post-tenure review</w:t>
      </w:r>
    </w:p>
    <w:p w14:paraId="6701E085" w14:textId="77777777" w:rsidR="003040E0" w:rsidRDefault="00706744">
      <w:pPr>
        <w:pBdr>
          <w:top w:val="nil"/>
          <w:left w:val="nil"/>
          <w:bottom w:val="nil"/>
          <w:right w:val="nil"/>
          <w:between w:val="nil"/>
        </w:pBdr>
        <w:ind w:left="1440"/>
        <w:rPr>
          <w:sz w:val="20"/>
          <w:szCs w:val="20"/>
        </w:rPr>
      </w:pPr>
      <w:r>
        <w:rPr>
          <w:sz w:val="20"/>
          <w:szCs w:val="20"/>
        </w:rPr>
        <w:t>PRO = promotion to full review</w:t>
      </w:r>
    </w:p>
    <w:p w14:paraId="4E0F3E8F" w14:textId="77777777" w:rsidR="003040E0" w:rsidRDefault="00706744">
      <w:pPr>
        <w:pBdr>
          <w:top w:val="nil"/>
          <w:left w:val="nil"/>
          <w:bottom w:val="nil"/>
          <w:right w:val="nil"/>
          <w:between w:val="nil"/>
        </w:pBdr>
        <w:ind w:left="1440"/>
        <w:rPr>
          <w:sz w:val="20"/>
          <w:szCs w:val="20"/>
        </w:rPr>
      </w:pPr>
      <w:r>
        <w:rPr>
          <w:sz w:val="20"/>
          <w:szCs w:val="20"/>
        </w:rPr>
        <w:t>FPR = faculty performance review</w:t>
      </w:r>
    </w:p>
    <w:p w14:paraId="39DFD189" w14:textId="77777777" w:rsidR="003040E0" w:rsidRDefault="00706744">
      <w:pPr>
        <w:pBdr>
          <w:top w:val="nil"/>
          <w:left w:val="nil"/>
          <w:bottom w:val="nil"/>
          <w:right w:val="nil"/>
          <w:between w:val="nil"/>
        </w:pBdr>
        <w:ind w:left="1440"/>
        <w:rPr>
          <w:sz w:val="20"/>
          <w:szCs w:val="20"/>
        </w:rPr>
      </w:pPr>
      <w:r>
        <w:rPr>
          <w:sz w:val="20"/>
          <w:szCs w:val="20"/>
        </w:rPr>
        <w:t>SAB = sabbatical</w:t>
      </w:r>
    </w:p>
    <w:p w14:paraId="5A764996" w14:textId="77777777" w:rsidR="003040E0" w:rsidRDefault="00706744">
      <w:pPr>
        <w:pBdr>
          <w:top w:val="nil"/>
          <w:left w:val="nil"/>
          <w:bottom w:val="nil"/>
          <w:right w:val="nil"/>
          <w:between w:val="nil"/>
        </w:pBdr>
        <w:ind w:left="1440"/>
        <w:rPr>
          <w:sz w:val="20"/>
          <w:szCs w:val="20"/>
        </w:rPr>
      </w:pPr>
      <w:r>
        <w:rPr>
          <w:sz w:val="20"/>
          <w:szCs w:val="20"/>
        </w:rPr>
        <w:t>JRL = junior leave</w:t>
      </w:r>
    </w:p>
    <w:p w14:paraId="06F1F103" w14:textId="77777777" w:rsidR="003040E0" w:rsidRDefault="00706744">
      <w:pPr>
        <w:pBdr>
          <w:top w:val="nil"/>
          <w:left w:val="nil"/>
          <w:bottom w:val="nil"/>
          <w:right w:val="nil"/>
          <w:between w:val="nil"/>
        </w:pBdr>
        <w:ind w:left="1440"/>
        <w:rPr>
          <w:sz w:val="20"/>
          <w:szCs w:val="20"/>
        </w:rPr>
      </w:pPr>
      <w:r>
        <w:rPr>
          <w:sz w:val="20"/>
          <w:szCs w:val="20"/>
        </w:rPr>
        <w:t>PL = parental leave</w:t>
      </w:r>
    </w:p>
    <w:p w14:paraId="0AB7BAB0" w14:textId="77777777" w:rsidR="003040E0" w:rsidRDefault="00706744">
      <w:pPr>
        <w:pBdr>
          <w:top w:val="nil"/>
          <w:left w:val="nil"/>
          <w:bottom w:val="nil"/>
          <w:right w:val="nil"/>
          <w:between w:val="nil"/>
        </w:pBdr>
        <w:ind w:left="1440"/>
        <w:rPr>
          <w:sz w:val="20"/>
          <w:szCs w:val="20"/>
        </w:rPr>
      </w:pPr>
      <w:r>
        <w:rPr>
          <w:sz w:val="20"/>
          <w:szCs w:val="20"/>
        </w:rPr>
        <w:t>LNP = leave, no pay</w:t>
      </w:r>
    </w:p>
    <w:p w14:paraId="7E601E93" w14:textId="77777777" w:rsidR="00D9508F" w:rsidRPr="000526A0" w:rsidRDefault="00D9508F" w:rsidP="00D9508F">
      <w:pPr>
        <w:shd w:val="clear" w:color="auto" w:fill="FFFFFF"/>
        <w:ind w:left="360"/>
        <w:rPr>
          <w:color w:val="222222"/>
        </w:rPr>
      </w:pPr>
      <w:r w:rsidRPr="000526A0">
        <w:rPr>
          <w:color w:val="222222"/>
        </w:rPr>
        <w:t> </w:t>
      </w:r>
    </w:p>
    <w:p w14:paraId="62A6D044" w14:textId="6898411A" w:rsidR="006513EB" w:rsidRDefault="00D9508F" w:rsidP="00D9508F">
      <w:pPr>
        <w:shd w:val="clear" w:color="auto" w:fill="FFFFFF"/>
        <w:ind w:left="360"/>
        <w:rPr>
          <w:color w:val="222222"/>
        </w:rPr>
      </w:pPr>
      <w:r w:rsidRPr="000526A0">
        <w:rPr>
          <w:color w:val="222222"/>
        </w:rPr>
        <w:t>3.  If your department has at least one faculty FTE, you will also receive an electronic copy of the projected schedule sabbatical leaves for the next ten years.</w:t>
      </w:r>
      <w:r>
        <w:rPr>
          <w:color w:val="222222"/>
        </w:rPr>
        <w:t xml:space="preserve">  </w:t>
      </w:r>
      <w:r w:rsidRPr="000526A0">
        <w:rPr>
          <w:color w:val="222222"/>
        </w:rPr>
        <w:t xml:space="preserve">Please review the projections and </w:t>
      </w:r>
      <w:r w:rsidR="006513EB">
        <w:rPr>
          <w:color w:val="222222"/>
        </w:rPr>
        <w:t>denote years when the department has atypical</w:t>
      </w:r>
      <w:r>
        <w:rPr>
          <w:color w:val="222222"/>
        </w:rPr>
        <w:t xml:space="preserve"> overlaps</w:t>
      </w:r>
      <w:r w:rsidR="006513EB">
        <w:rPr>
          <w:color w:val="222222"/>
        </w:rPr>
        <w:t xml:space="preserve"> or gaps (years with without)</w:t>
      </w:r>
      <w:r>
        <w:rPr>
          <w:color w:val="222222"/>
        </w:rPr>
        <w:t xml:space="preserve"> in sabbaticals</w:t>
      </w:r>
      <w:r w:rsidR="006513EB">
        <w:rPr>
          <w:color w:val="222222"/>
        </w:rPr>
        <w:t>.  This will be</w:t>
      </w:r>
      <w:r w:rsidR="004635A5">
        <w:rPr>
          <w:color w:val="222222"/>
        </w:rPr>
        <w:t xml:space="preserve"> part of the yearly</w:t>
      </w:r>
      <w:r w:rsidR="006513EB">
        <w:rPr>
          <w:color w:val="222222"/>
        </w:rPr>
        <w:t xml:space="preserve"> Chair</w:t>
      </w:r>
      <w:r w:rsidR="004635A5">
        <w:rPr>
          <w:color w:val="222222"/>
        </w:rPr>
        <w:t>/</w:t>
      </w:r>
      <w:r w:rsidR="006513EB">
        <w:rPr>
          <w:color w:val="222222"/>
        </w:rPr>
        <w:t xml:space="preserve">Provost </w:t>
      </w:r>
      <w:r w:rsidR="004635A5">
        <w:rPr>
          <w:color w:val="222222"/>
        </w:rPr>
        <w:t>conversation</w:t>
      </w:r>
      <w:r w:rsidR="006513EB">
        <w:rPr>
          <w:color w:val="222222"/>
        </w:rPr>
        <w:t xml:space="preserve"> in the fall, and it would be helpful if the department had discussed potential</w:t>
      </w:r>
      <w:r w:rsidR="004635A5">
        <w:rPr>
          <w:color w:val="222222"/>
        </w:rPr>
        <w:t xml:space="preserve"> ideas</w:t>
      </w:r>
      <w:r w:rsidR="006513EB">
        <w:rPr>
          <w:color w:val="222222"/>
        </w:rPr>
        <w:t xml:space="preserve"> </w:t>
      </w:r>
      <w:r w:rsidR="004635A5">
        <w:rPr>
          <w:color w:val="222222"/>
        </w:rPr>
        <w:t xml:space="preserve">by </w:t>
      </w:r>
      <w:r w:rsidR="006513EB">
        <w:rPr>
          <w:color w:val="222222"/>
        </w:rPr>
        <w:t xml:space="preserve">which to minimize these </w:t>
      </w:r>
      <w:r w:rsidR="004635A5">
        <w:rPr>
          <w:color w:val="222222"/>
        </w:rPr>
        <w:t>irregular leave</w:t>
      </w:r>
      <w:r w:rsidR="006513EB">
        <w:rPr>
          <w:color w:val="222222"/>
        </w:rPr>
        <w:t>.</w:t>
      </w:r>
    </w:p>
    <w:p w14:paraId="4581A710" w14:textId="77777777" w:rsidR="003040E0" w:rsidRDefault="003040E0" w:rsidP="004635A5">
      <w:pPr>
        <w:pBdr>
          <w:top w:val="nil"/>
          <w:left w:val="nil"/>
          <w:bottom w:val="nil"/>
          <w:right w:val="nil"/>
          <w:between w:val="nil"/>
        </w:pBdr>
      </w:pPr>
    </w:p>
    <w:p w14:paraId="19F2E256" w14:textId="77777777" w:rsidR="003040E0" w:rsidRDefault="003040E0">
      <w:pPr>
        <w:pBdr>
          <w:top w:val="nil"/>
          <w:left w:val="nil"/>
          <w:bottom w:val="nil"/>
          <w:right w:val="nil"/>
          <w:between w:val="nil"/>
        </w:pBdr>
      </w:pPr>
    </w:p>
    <w:p w14:paraId="15E1C8B3" w14:textId="77777777" w:rsidR="003040E0" w:rsidRDefault="003040E0">
      <w:pPr>
        <w:pBdr>
          <w:top w:val="nil"/>
          <w:left w:val="nil"/>
          <w:bottom w:val="nil"/>
          <w:right w:val="nil"/>
          <w:between w:val="nil"/>
        </w:pBdr>
      </w:pPr>
    </w:p>
    <w:p w14:paraId="11DD2B22" w14:textId="77777777" w:rsidR="003040E0" w:rsidRDefault="003040E0">
      <w:pPr>
        <w:pBdr>
          <w:top w:val="nil"/>
          <w:left w:val="nil"/>
          <w:bottom w:val="nil"/>
          <w:right w:val="nil"/>
          <w:between w:val="nil"/>
        </w:pBdr>
      </w:pPr>
    </w:p>
    <w:p w14:paraId="6CCC825A" w14:textId="77777777" w:rsidR="003040E0" w:rsidRDefault="003040E0">
      <w:pPr>
        <w:pBdr>
          <w:top w:val="nil"/>
          <w:left w:val="nil"/>
          <w:bottom w:val="nil"/>
          <w:right w:val="nil"/>
          <w:between w:val="nil"/>
        </w:pBdr>
      </w:pPr>
    </w:p>
    <w:p w14:paraId="7CB1B013" w14:textId="77777777" w:rsidR="003040E0" w:rsidRDefault="003040E0">
      <w:pPr>
        <w:pBdr>
          <w:top w:val="nil"/>
          <w:left w:val="nil"/>
          <w:bottom w:val="nil"/>
          <w:right w:val="nil"/>
          <w:between w:val="nil"/>
        </w:pBdr>
      </w:pPr>
    </w:p>
    <w:p w14:paraId="47BCD2FF" w14:textId="77777777" w:rsidR="003040E0" w:rsidRDefault="003040E0">
      <w:pPr>
        <w:pBdr>
          <w:top w:val="nil"/>
          <w:left w:val="nil"/>
          <w:bottom w:val="nil"/>
          <w:right w:val="nil"/>
          <w:between w:val="nil"/>
        </w:pBdr>
      </w:pPr>
    </w:p>
    <w:p w14:paraId="31F7517C" w14:textId="77777777" w:rsidR="003040E0" w:rsidRDefault="003040E0">
      <w:pPr>
        <w:pBdr>
          <w:top w:val="nil"/>
          <w:left w:val="nil"/>
          <w:bottom w:val="nil"/>
          <w:right w:val="nil"/>
          <w:between w:val="nil"/>
        </w:pBdr>
      </w:pPr>
    </w:p>
    <w:p w14:paraId="77FDDB82" w14:textId="77777777" w:rsidR="003040E0" w:rsidRDefault="003040E0">
      <w:pPr>
        <w:pBdr>
          <w:top w:val="nil"/>
          <w:left w:val="nil"/>
          <w:bottom w:val="nil"/>
          <w:right w:val="nil"/>
          <w:between w:val="nil"/>
        </w:pBdr>
      </w:pPr>
    </w:p>
    <w:p w14:paraId="60DB05C8" w14:textId="77777777" w:rsidR="003040E0" w:rsidRDefault="003040E0">
      <w:pPr>
        <w:pBdr>
          <w:top w:val="nil"/>
          <w:left w:val="nil"/>
          <w:bottom w:val="nil"/>
          <w:right w:val="nil"/>
          <w:between w:val="nil"/>
        </w:pBdr>
      </w:pPr>
    </w:p>
    <w:p w14:paraId="4D79B7BA" w14:textId="77777777" w:rsidR="003040E0" w:rsidRDefault="003040E0">
      <w:pPr>
        <w:pBdr>
          <w:top w:val="nil"/>
          <w:left w:val="nil"/>
          <w:bottom w:val="nil"/>
          <w:right w:val="nil"/>
          <w:between w:val="nil"/>
        </w:pBdr>
      </w:pPr>
    </w:p>
    <w:p w14:paraId="518A2DE4" w14:textId="77777777" w:rsidR="003040E0" w:rsidRDefault="003040E0">
      <w:pPr>
        <w:pBdr>
          <w:top w:val="nil"/>
          <w:left w:val="nil"/>
          <w:bottom w:val="nil"/>
          <w:right w:val="nil"/>
          <w:between w:val="nil"/>
        </w:pBdr>
      </w:pPr>
    </w:p>
    <w:p w14:paraId="3D0F5D11" w14:textId="77777777" w:rsidR="003040E0" w:rsidRDefault="003040E0">
      <w:pPr>
        <w:pBdr>
          <w:top w:val="nil"/>
          <w:left w:val="nil"/>
          <w:bottom w:val="nil"/>
          <w:right w:val="nil"/>
          <w:between w:val="nil"/>
        </w:pBdr>
      </w:pPr>
    </w:p>
    <w:p w14:paraId="11723BD5" w14:textId="77777777" w:rsidR="003040E0" w:rsidRDefault="003040E0">
      <w:pPr>
        <w:pBdr>
          <w:top w:val="nil"/>
          <w:left w:val="nil"/>
          <w:bottom w:val="nil"/>
          <w:right w:val="nil"/>
          <w:between w:val="nil"/>
        </w:pBdr>
      </w:pPr>
    </w:p>
    <w:p w14:paraId="666E0802" w14:textId="77777777" w:rsidR="003040E0" w:rsidRDefault="00706744">
      <w:pPr>
        <w:pBdr>
          <w:top w:val="nil"/>
          <w:left w:val="nil"/>
          <w:bottom w:val="nil"/>
          <w:right w:val="nil"/>
          <w:between w:val="nil"/>
        </w:pBdr>
      </w:pPr>
      <w:r>
        <w:br w:type="page"/>
      </w:r>
      <w:r>
        <w:rPr>
          <w:b/>
        </w:rPr>
        <w:t>Part F: Courses and Course Releases</w:t>
      </w:r>
    </w:p>
    <w:p w14:paraId="26362652" w14:textId="77777777" w:rsidR="003040E0" w:rsidRDefault="003040E0">
      <w:pPr>
        <w:pBdr>
          <w:top w:val="nil"/>
          <w:left w:val="nil"/>
          <w:bottom w:val="nil"/>
          <w:right w:val="nil"/>
          <w:between w:val="nil"/>
        </w:pBdr>
      </w:pPr>
    </w:p>
    <w:p w14:paraId="0668D95B" w14:textId="77777777" w:rsidR="003040E0" w:rsidRDefault="00706744">
      <w:pPr>
        <w:numPr>
          <w:ilvl w:val="0"/>
          <w:numId w:val="3"/>
        </w:numPr>
        <w:pBdr>
          <w:top w:val="nil"/>
          <w:left w:val="nil"/>
          <w:bottom w:val="nil"/>
          <w:right w:val="nil"/>
          <w:between w:val="nil"/>
        </w:pBdr>
      </w:pPr>
      <w:r>
        <w:t>If you chair a department or program with at least one faculty FTE, you will receive an Excel worksheet listing the courses taught by each faculty member in your department/program this year.  Please check that document for accuracy, reporting any additions or corrections here:</w:t>
      </w:r>
    </w:p>
    <w:p w14:paraId="7F67290F" w14:textId="77777777" w:rsidR="003040E0" w:rsidRDefault="003040E0">
      <w:pPr>
        <w:pBdr>
          <w:top w:val="nil"/>
          <w:left w:val="nil"/>
          <w:bottom w:val="nil"/>
          <w:right w:val="nil"/>
          <w:between w:val="nil"/>
        </w:pBdr>
      </w:pPr>
    </w:p>
    <w:p w14:paraId="339F1CB6" w14:textId="77777777" w:rsidR="003040E0" w:rsidRDefault="003040E0">
      <w:pPr>
        <w:pBdr>
          <w:top w:val="nil"/>
          <w:left w:val="nil"/>
          <w:bottom w:val="nil"/>
          <w:right w:val="nil"/>
          <w:between w:val="nil"/>
        </w:pBdr>
      </w:pPr>
    </w:p>
    <w:p w14:paraId="7A1D3A1F" w14:textId="77777777" w:rsidR="003040E0" w:rsidRDefault="00706744">
      <w:pPr>
        <w:numPr>
          <w:ilvl w:val="0"/>
          <w:numId w:val="3"/>
        </w:numPr>
        <w:pBdr>
          <w:top w:val="nil"/>
          <w:left w:val="nil"/>
          <w:bottom w:val="nil"/>
          <w:right w:val="nil"/>
          <w:between w:val="nil"/>
        </w:pBdr>
      </w:pPr>
      <w:r>
        <w:t>Also, for each full-time faculty member teaching fewer than five courses this year, please indicate the reason for the faculty member’s course release (e.g. dept chair, endowed chair, junior leave, parental leave, medical leave, administrative assignment, etc.):</w:t>
      </w:r>
    </w:p>
    <w:p w14:paraId="4E4BA674" w14:textId="77777777" w:rsidR="003040E0" w:rsidRDefault="003040E0">
      <w:pPr>
        <w:pBdr>
          <w:top w:val="nil"/>
          <w:left w:val="nil"/>
          <w:bottom w:val="nil"/>
          <w:right w:val="nil"/>
          <w:between w:val="nil"/>
        </w:pBdr>
      </w:pPr>
    </w:p>
    <w:p w14:paraId="473D9F42" w14:textId="77777777" w:rsidR="003040E0" w:rsidRDefault="003040E0">
      <w:pPr>
        <w:pBdr>
          <w:top w:val="nil"/>
          <w:left w:val="nil"/>
          <w:bottom w:val="nil"/>
          <w:right w:val="nil"/>
          <w:between w:val="nil"/>
        </w:pBdr>
      </w:pPr>
    </w:p>
    <w:p w14:paraId="22138F21" w14:textId="77777777" w:rsidR="003040E0" w:rsidRDefault="00706744">
      <w:pPr>
        <w:numPr>
          <w:ilvl w:val="0"/>
          <w:numId w:val="3"/>
        </w:numPr>
        <w:pBdr>
          <w:top w:val="nil"/>
          <w:left w:val="nil"/>
          <w:bottom w:val="nil"/>
          <w:right w:val="nil"/>
          <w:between w:val="nil"/>
        </w:pBdr>
      </w:pPr>
      <w:r>
        <w:t>If courses in your department/program should be counted in some particular way that may not be obvious to someone outside your department, include a brief explanation of that, as well.</w:t>
      </w:r>
    </w:p>
    <w:p w14:paraId="6366AAE5" w14:textId="77777777" w:rsidR="003040E0" w:rsidRDefault="003040E0">
      <w:pPr>
        <w:pBdr>
          <w:top w:val="nil"/>
          <w:left w:val="nil"/>
          <w:bottom w:val="nil"/>
          <w:right w:val="nil"/>
          <w:between w:val="nil"/>
        </w:pBdr>
      </w:pPr>
    </w:p>
    <w:p w14:paraId="74B6FF16" w14:textId="77777777" w:rsidR="003040E0" w:rsidRDefault="00706744">
      <w:pPr>
        <w:pBdr>
          <w:top w:val="nil"/>
          <w:left w:val="nil"/>
          <w:bottom w:val="nil"/>
          <w:right w:val="nil"/>
          <w:between w:val="nil"/>
        </w:pBdr>
      </w:pPr>
      <w:r>
        <w:br w:type="page"/>
      </w:r>
      <w:r>
        <w:rPr>
          <w:b/>
        </w:rPr>
        <w:t>Part G: Contributions to Interdisciplinary Programs</w:t>
      </w:r>
    </w:p>
    <w:p w14:paraId="2B64DE6A" w14:textId="77777777" w:rsidR="003040E0" w:rsidRDefault="003040E0">
      <w:pPr>
        <w:pBdr>
          <w:top w:val="nil"/>
          <w:left w:val="nil"/>
          <w:bottom w:val="nil"/>
          <w:right w:val="nil"/>
          <w:between w:val="nil"/>
        </w:pBdr>
      </w:pPr>
    </w:p>
    <w:p w14:paraId="57B53FE1" w14:textId="77777777" w:rsidR="003040E0" w:rsidRDefault="00706744">
      <w:pPr>
        <w:pBdr>
          <w:top w:val="nil"/>
          <w:left w:val="nil"/>
          <w:bottom w:val="nil"/>
          <w:right w:val="nil"/>
          <w:between w:val="nil"/>
        </w:pBdr>
      </w:pPr>
      <w:r>
        <w:t xml:space="preserve">Please report contributions by your department members to interdisciplinary programs this year.  </w:t>
      </w:r>
    </w:p>
    <w:p w14:paraId="5F607D7E" w14:textId="77777777" w:rsidR="003040E0" w:rsidRDefault="00706744">
      <w:pPr>
        <w:pBdr>
          <w:top w:val="nil"/>
          <w:left w:val="nil"/>
          <w:bottom w:val="nil"/>
          <w:right w:val="nil"/>
          <w:between w:val="nil"/>
        </w:pBdr>
      </w:pPr>
      <w:r>
        <w:t>The twelve interdisciplinary programs’ designations are:</w:t>
      </w:r>
    </w:p>
    <w:p w14:paraId="13BB340D" w14:textId="77777777" w:rsidR="003040E0" w:rsidRDefault="00706744">
      <w:pPr>
        <w:pBdr>
          <w:top w:val="nil"/>
          <w:left w:val="nil"/>
          <w:bottom w:val="nil"/>
          <w:right w:val="nil"/>
          <w:between w:val="nil"/>
        </w:pBdr>
        <w:ind w:left="432"/>
        <w:rPr>
          <w:sz w:val="20"/>
          <w:szCs w:val="20"/>
        </w:rPr>
      </w:pPr>
      <w:r>
        <w:rPr>
          <w:sz w:val="20"/>
          <w:szCs w:val="20"/>
        </w:rPr>
        <w:t>AFDS – African Diaspora Studies</w:t>
      </w:r>
    </w:p>
    <w:p w14:paraId="0FC89212" w14:textId="77777777" w:rsidR="003040E0" w:rsidRDefault="00706744">
      <w:pPr>
        <w:pBdr>
          <w:top w:val="nil"/>
          <w:left w:val="nil"/>
          <w:bottom w:val="nil"/>
          <w:right w:val="nil"/>
          <w:between w:val="nil"/>
        </w:pBdr>
        <w:ind w:left="432"/>
        <w:rPr>
          <w:sz w:val="20"/>
          <w:szCs w:val="20"/>
        </w:rPr>
      </w:pPr>
      <w:r>
        <w:rPr>
          <w:sz w:val="20"/>
          <w:szCs w:val="20"/>
        </w:rPr>
        <w:t>AMST – American Studies</w:t>
      </w:r>
    </w:p>
    <w:p w14:paraId="1C986A9F" w14:textId="77777777" w:rsidR="003040E0" w:rsidRDefault="00706744">
      <w:pPr>
        <w:pBdr>
          <w:top w:val="nil"/>
          <w:left w:val="nil"/>
          <w:bottom w:val="nil"/>
          <w:right w:val="nil"/>
          <w:between w:val="nil"/>
        </w:pBdr>
        <w:ind w:left="432"/>
        <w:rPr>
          <w:sz w:val="20"/>
          <w:szCs w:val="20"/>
        </w:rPr>
      </w:pPr>
      <w:r>
        <w:rPr>
          <w:sz w:val="20"/>
          <w:szCs w:val="20"/>
        </w:rPr>
        <w:t>AMES – Asian Studies</w:t>
      </w:r>
    </w:p>
    <w:p w14:paraId="1E3F2470" w14:textId="77777777" w:rsidR="003040E0" w:rsidRDefault="00706744">
      <w:pPr>
        <w:pBdr>
          <w:top w:val="nil"/>
          <w:left w:val="nil"/>
          <w:bottom w:val="nil"/>
          <w:right w:val="nil"/>
          <w:between w:val="nil"/>
        </w:pBdr>
        <w:ind w:left="432"/>
        <w:rPr>
          <w:sz w:val="20"/>
          <w:szCs w:val="20"/>
        </w:rPr>
      </w:pPr>
      <w:r>
        <w:rPr>
          <w:sz w:val="20"/>
          <w:szCs w:val="20"/>
        </w:rPr>
        <w:t>BMB – Biochemistry and Molecular Biology</w:t>
      </w:r>
    </w:p>
    <w:p w14:paraId="7765ABE2" w14:textId="77777777" w:rsidR="003040E0" w:rsidRDefault="00706744">
      <w:pPr>
        <w:pBdr>
          <w:top w:val="nil"/>
          <w:left w:val="nil"/>
          <w:bottom w:val="nil"/>
          <w:right w:val="nil"/>
          <w:between w:val="nil"/>
        </w:pBdr>
        <w:ind w:left="432"/>
        <w:rPr>
          <w:sz w:val="20"/>
          <w:szCs w:val="20"/>
        </w:rPr>
      </w:pPr>
      <w:r>
        <w:rPr>
          <w:sz w:val="20"/>
          <w:szCs w:val="20"/>
        </w:rPr>
        <w:t>CWL - Comparative World Literatures</w:t>
      </w:r>
    </w:p>
    <w:p w14:paraId="127FFD15" w14:textId="77777777" w:rsidR="003040E0" w:rsidRDefault="00706744">
      <w:pPr>
        <w:pBdr>
          <w:top w:val="nil"/>
          <w:left w:val="nil"/>
          <w:bottom w:val="nil"/>
          <w:right w:val="nil"/>
          <w:between w:val="nil"/>
        </w:pBdr>
        <w:ind w:left="432"/>
        <w:rPr>
          <w:sz w:val="20"/>
          <w:szCs w:val="20"/>
        </w:rPr>
      </w:pPr>
      <w:r>
        <w:rPr>
          <w:sz w:val="20"/>
          <w:szCs w:val="20"/>
        </w:rPr>
        <w:t>ENVS – Environmental Studies</w:t>
      </w:r>
    </w:p>
    <w:p w14:paraId="531CCB65" w14:textId="77777777" w:rsidR="003040E0" w:rsidRDefault="00706744">
      <w:pPr>
        <w:pBdr>
          <w:top w:val="nil"/>
          <w:left w:val="nil"/>
          <w:bottom w:val="nil"/>
          <w:right w:val="nil"/>
          <w:between w:val="nil"/>
        </w:pBdr>
        <w:ind w:left="432"/>
        <w:rPr>
          <w:sz w:val="20"/>
          <w:szCs w:val="20"/>
        </w:rPr>
      </w:pPr>
      <w:r>
        <w:rPr>
          <w:sz w:val="20"/>
          <w:szCs w:val="20"/>
        </w:rPr>
        <w:t>ICC – Islamic Civilization and Cultures</w:t>
      </w:r>
    </w:p>
    <w:p w14:paraId="12B3C772" w14:textId="77777777" w:rsidR="003040E0" w:rsidRDefault="00706744">
      <w:pPr>
        <w:pBdr>
          <w:top w:val="nil"/>
          <w:left w:val="nil"/>
          <w:bottom w:val="nil"/>
          <w:right w:val="nil"/>
          <w:between w:val="nil"/>
        </w:pBdr>
        <w:ind w:left="432"/>
        <w:rPr>
          <w:sz w:val="20"/>
          <w:szCs w:val="20"/>
        </w:rPr>
      </w:pPr>
      <w:r>
        <w:rPr>
          <w:sz w:val="20"/>
          <w:szCs w:val="20"/>
        </w:rPr>
        <w:t>INST – International Studies</w:t>
      </w:r>
    </w:p>
    <w:p w14:paraId="15F72D85" w14:textId="77777777" w:rsidR="003040E0" w:rsidRDefault="00706744">
      <w:pPr>
        <w:pBdr>
          <w:top w:val="nil"/>
          <w:left w:val="nil"/>
          <w:bottom w:val="nil"/>
          <w:right w:val="nil"/>
          <w:between w:val="nil"/>
        </w:pBdr>
        <w:ind w:left="432"/>
        <w:rPr>
          <w:sz w:val="20"/>
          <w:szCs w:val="20"/>
        </w:rPr>
      </w:pPr>
      <w:r>
        <w:rPr>
          <w:sz w:val="20"/>
          <w:szCs w:val="20"/>
        </w:rPr>
        <w:t>IPHS – Integrated Program in Humane Studies</w:t>
      </w:r>
    </w:p>
    <w:p w14:paraId="4699F745" w14:textId="77777777" w:rsidR="003040E0" w:rsidRDefault="00706744">
      <w:pPr>
        <w:pBdr>
          <w:top w:val="nil"/>
          <w:left w:val="nil"/>
          <w:bottom w:val="nil"/>
          <w:right w:val="nil"/>
          <w:between w:val="nil"/>
        </w:pBdr>
        <w:ind w:left="432"/>
        <w:rPr>
          <w:sz w:val="20"/>
          <w:szCs w:val="20"/>
        </w:rPr>
      </w:pPr>
      <w:r>
        <w:rPr>
          <w:sz w:val="20"/>
          <w:szCs w:val="20"/>
        </w:rPr>
        <w:t>LLS - Latino/a Studies</w:t>
      </w:r>
    </w:p>
    <w:p w14:paraId="1BAFF580" w14:textId="77777777" w:rsidR="003040E0" w:rsidRDefault="00706744">
      <w:pPr>
        <w:pBdr>
          <w:top w:val="nil"/>
          <w:left w:val="nil"/>
          <w:bottom w:val="nil"/>
          <w:right w:val="nil"/>
          <w:between w:val="nil"/>
        </w:pBdr>
        <w:ind w:left="432"/>
        <w:rPr>
          <w:sz w:val="20"/>
          <w:szCs w:val="20"/>
        </w:rPr>
      </w:pPr>
      <w:r>
        <w:rPr>
          <w:sz w:val="20"/>
          <w:szCs w:val="20"/>
        </w:rPr>
        <w:t>LGLS – Legal Studies/Law and Society</w:t>
      </w:r>
    </w:p>
    <w:p w14:paraId="4869E466" w14:textId="52C674EE" w:rsidR="003040E0" w:rsidRDefault="00706744">
      <w:pPr>
        <w:pBdr>
          <w:top w:val="nil"/>
          <w:left w:val="nil"/>
          <w:bottom w:val="nil"/>
          <w:right w:val="nil"/>
          <w:between w:val="nil"/>
        </w:pBdr>
        <w:ind w:left="432"/>
        <w:rPr>
          <w:sz w:val="20"/>
          <w:szCs w:val="20"/>
        </w:rPr>
      </w:pPr>
      <w:r>
        <w:rPr>
          <w:sz w:val="20"/>
          <w:szCs w:val="20"/>
        </w:rPr>
        <w:t>NEUR – Neuroscien</w:t>
      </w:r>
      <w:r w:rsidR="00D9508F">
        <w:rPr>
          <w:sz w:val="20"/>
          <w:szCs w:val="20"/>
        </w:rPr>
        <w:t>c</w:t>
      </w:r>
      <w:r>
        <w:rPr>
          <w:sz w:val="20"/>
          <w:szCs w:val="20"/>
        </w:rPr>
        <w:t>e</w:t>
      </w:r>
    </w:p>
    <w:p w14:paraId="216C000A" w14:textId="77777777" w:rsidR="003040E0" w:rsidRDefault="00706744">
      <w:pPr>
        <w:pBdr>
          <w:top w:val="nil"/>
          <w:left w:val="nil"/>
          <w:bottom w:val="nil"/>
          <w:right w:val="nil"/>
          <w:between w:val="nil"/>
        </w:pBdr>
        <w:ind w:left="432"/>
        <w:rPr>
          <w:sz w:val="20"/>
          <w:szCs w:val="20"/>
        </w:rPr>
      </w:pPr>
      <w:r>
        <w:rPr>
          <w:sz w:val="20"/>
          <w:szCs w:val="20"/>
        </w:rPr>
        <w:t>PPOL – Public Policy</w:t>
      </w:r>
    </w:p>
    <w:p w14:paraId="474A3116" w14:textId="77777777" w:rsidR="003040E0" w:rsidRDefault="00706744">
      <w:pPr>
        <w:pBdr>
          <w:top w:val="nil"/>
          <w:left w:val="nil"/>
          <w:bottom w:val="nil"/>
          <w:right w:val="nil"/>
          <w:between w:val="nil"/>
        </w:pBdr>
        <w:ind w:left="432"/>
        <w:rPr>
          <w:sz w:val="20"/>
          <w:szCs w:val="20"/>
        </w:rPr>
      </w:pPr>
      <w:r>
        <w:rPr>
          <w:sz w:val="20"/>
          <w:szCs w:val="20"/>
        </w:rPr>
        <w:t>SCMP – Scientific Computing</w:t>
      </w:r>
    </w:p>
    <w:p w14:paraId="0449EE57" w14:textId="77777777" w:rsidR="003040E0" w:rsidRDefault="00706744">
      <w:pPr>
        <w:pBdr>
          <w:top w:val="nil"/>
          <w:left w:val="nil"/>
          <w:bottom w:val="nil"/>
          <w:right w:val="nil"/>
          <w:between w:val="nil"/>
        </w:pBdr>
        <w:ind w:left="432"/>
        <w:rPr>
          <w:sz w:val="20"/>
          <w:szCs w:val="20"/>
        </w:rPr>
      </w:pPr>
      <w:r>
        <w:rPr>
          <w:sz w:val="20"/>
          <w:szCs w:val="20"/>
        </w:rPr>
        <w:t>WGS – Women’s and Gender Studies</w:t>
      </w:r>
    </w:p>
    <w:p w14:paraId="23492ED0" w14:textId="77777777" w:rsidR="003040E0" w:rsidRDefault="003040E0">
      <w:pPr>
        <w:pBdr>
          <w:top w:val="nil"/>
          <w:left w:val="nil"/>
          <w:bottom w:val="nil"/>
          <w:right w:val="nil"/>
          <w:between w:val="nil"/>
        </w:pBdr>
        <w:rPr>
          <w:sz w:val="20"/>
          <w:szCs w:val="20"/>
        </w:rPr>
      </w:pPr>
    </w:p>
    <w:p w14:paraId="4995A5AC" w14:textId="77777777" w:rsidR="003040E0" w:rsidRDefault="003040E0">
      <w:pPr>
        <w:pBdr>
          <w:top w:val="nil"/>
          <w:left w:val="nil"/>
          <w:bottom w:val="nil"/>
          <w:right w:val="nil"/>
          <w:between w:val="nil"/>
        </w:pBdr>
      </w:pPr>
    </w:p>
    <w:p w14:paraId="0D019599" w14:textId="77777777" w:rsidR="003040E0" w:rsidRDefault="00706744">
      <w:pPr>
        <w:numPr>
          <w:ilvl w:val="0"/>
          <w:numId w:val="1"/>
        </w:numPr>
        <w:pBdr>
          <w:top w:val="nil"/>
          <w:left w:val="nil"/>
          <w:bottom w:val="nil"/>
          <w:right w:val="nil"/>
          <w:between w:val="nil"/>
        </w:pBdr>
      </w:pPr>
      <w:r>
        <w:t>Which, if any, of your department faculty members directed one of the programs above? (specify faculty member and program):</w:t>
      </w:r>
    </w:p>
    <w:p w14:paraId="10D4C775" w14:textId="77777777" w:rsidR="003040E0" w:rsidRDefault="003040E0">
      <w:pPr>
        <w:pBdr>
          <w:top w:val="nil"/>
          <w:left w:val="nil"/>
          <w:bottom w:val="nil"/>
          <w:right w:val="nil"/>
          <w:between w:val="nil"/>
        </w:pBdr>
      </w:pPr>
    </w:p>
    <w:p w14:paraId="4DF481CF" w14:textId="77777777" w:rsidR="003040E0" w:rsidRDefault="003040E0">
      <w:pPr>
        <w:pBdr>
          <w:top w:val="nil"/>
          <w:left w:val="nil"/>
          <w:bottom w:val="nil"/>
          <w:right w:val="nil"/>
          <w:between w:val="nil"/>
        </w:pBdr>
      </w:pPr>
    </w:p>
    <w:p w14:paraId="3824C5C8" w14:textId="77777777" w:rsidR="003040E0" w:rsidRDefault="00706744">
      <w:pPr>
        <w:numPr>
          <w:ilvl w:val="0"/>
          <w:numId w:val="1"/>
        </w:numPr>
        <w:pBdr>
          <w:top w:val="nil"/>
          <w:left w:val="nil"/>
          <w:bottom w:val="nil"/>
          <w:right w:val="nil"/>
          <w:between w:val="nil"/>
        </w:pBdr>
      </w:pPr>
      <w:r>
        <w:t>Which, if any, of your department faculty members taught courses listed under the designation of one of the programs above? (specify faculty member, program designation, and course number, indicating also if the course was double-listed):</w:t>
      </w:r>
    </w:p>
    <w:p w14:paraId="75C44C7D" w14:textId="77777777" w:rsidR="003040E0" w:rsidRDefault="003040E0">
      <w:pPr>
        <w:pBdr>
          <w:top w:val="nil"/>
          <w:left w:val="nil"/>
          <w:bottom w:val="nil"/>
          <w:right w:val="nil"/>
          <w:between w:val="nil"/>
        </w:pBdr>
      </w:pPr>
    </w:p>
    <w:p w14:paraId="06B75884" w14:textId="77777777" w:rsidR="003040E0" w:rsidRDefault="003040E0">
      <w:pPr>
        <w:pBdr>
          <w:top w:val="nil"/>
          <w:left w:val="nil"/>
          <w:bottom w:val="nil"/>
          <w:right w:val="nil"/>
          <w:between w:val="nil"/>
        </w:pBdr>
      </w:pPr>
    </w:p>
    <w:p w14:paraId="42CB723B" w14:textId="77777777" w:rsidR="003040E0" w:rsidRDefault="00706744">
      <w:pPr>
        <w:numPr>
          <w:ilvl w:val="0"/>
          <w:numId w:val="1"/>
        </w:numPr>
        <w:pBdr>
          <w:top w:val="nil"/>
          <w:left w:val="nil"/>
          <w:bottom w:val="nil"/>
          <w:right w:val="nil"/>
          <w:between w:val="nil"/>
        </w:pBdr>
      </w:pPr>
      <w:r>
        <w:t xml:space="preserve">How many of the courses taught under your </w:t>
      </w:r>
      <w:r>
        <w:rPr>
          <w:i/>
        </w:rPr>
        <w:t>departmental</w:t>
      </w:r>
      <w:r>
        <w:t xml:space="preserve"> designation this year are listed in an interdisciplinary program as contributing to the requirements or electives for that program? (list by course designation and number, followed by the program to which they contribute, </w:t>
      </w:r>
      <w:r>
        <w:rPr>
          <w:i/>
        </w:rPr>
        <w:t>counting only courses actually taught this academic year</w:t>
      </w:r>
      <w:r>
        <w:t>):</w:t>
      </w:r>
    </w:p>
    <w:p w14:paraId="11EA16B5" w14:textId="77777777" w:rsidR="003040E0" w:rsidRDefault="003040E0">
      <w:pPr>
        <w:pBdr>
          <w:top w:val="nil"/>
          <w:left w:val="nil"/>
          <w:bottom w:val="nil"/>
          <w:right w:val="nil"/>
          <w:between w:val="nil"/>
        </w:pBdr>
      </w:pPr>
    </w:p>
    <w:p w14:paraId="5C75C5FD" w14:textId="77777777" w:rsidR="003040E0" w:rsidRDefault="003040E0">
      <w:pPr>
        <w:pBdr>
          <w:top w:val="nil"/>
          <w:left w:val="nil"/>
          <w:bottom w:val="nil"/>
          <w:right w:val="nil"/>
          <w:between w:val="nil"/>
        </w:pBdr>
        <w:ind w:left="360"/>
      </w:pPr>
    </w:p>
    <w:p w14:paraId="2D396981" w14:textId="77777777" w:rsidR="003040E0" w:rsidRDefault="00706744">
      <w:pPr>
        <w:numPr>
          <w:ilvl w:val="0"/>
          <w:numId w:val="1"/>
        </w:numPr>
        <w:pBdr>
          <w:top w:val="nil"/>
          <w:left w:val="nil"/>
          <w:bottom w:val="nil"/>
          <w:right w:val="nil"/>
          <w:between w:val="nil"/>
        </w:pBdr>
      </w:pPr>
      <w:r>
        <w:t xml:space="preserve">Which, if any, of your department faculty members contributed to the advising and/or reading of senior exercises in an interdisciplinary program?  (specify faculty member and program, </w:t>
      </w:r>
      <w:r>
        <w:rPr>
          <w:i/>
        </w:rPr>
        <w:t>add for next year: plus number of senior exercise/honors read by each</w:t>
      </w:r>
      <w:r>
        <w:t>):</w:t>
      </w:r>
    </w:p>
    <w:p w14:paraId="0E91579A" w14:textId="77777777" w:rsidR="003040E0" w:rsidRDefault="003040E0">
      <w:pPr>
        <w:pBdr>
          <w:top w:val="nil"/>
          <w:left w:val="nil"/>
          <w:bottom w:val="nil"/>
          <w:right w:val="nil"/>
          <w:between w:val="nil"/>
        </w:pBdr>
      </w:pPr>
    </w:p>
    <w:p w14:paraId="78DA6B56" w14:textId="77777777" w:rsidR="003040E0" w:rsidRDefault="003040E0">
      <w:pPr>
        <w:pBdr>
          <w:top w:val="nil"/>
          <w:left w:val="nil"/>
          <w:bottom w:val="nil"/>
          <w:right w:val="nil"/>
          <w:between w:val="nil"/>
        </w:pBdr>
      </w:pPr>
    </w:p>
    <w:p w14:paraId="6E54AB84" w14:textId="77777777" w:rsidR="003040E0" w:rsidRDefault="00706744">
      <w:pPr>
        <w:numPr>
          <w:ilvl w:val="0"/>
          <w:numId w:val="1"/>
        </w:numPr>
        <w:pBdr>
          <w:top w:val="nil"/>
          <w:left w:val="nil"/>
          <w:bottom w:val="nil"/>
          <w:right w:val="nil"/>
          <w:between w:val="nil"/>
        </w:pBdr>
      </w:pPr>
      <w:r>
        <w:t>Which, if any, of your department faculty members contributed individual lectures to an interdisciplinary course or program?  (specify faculty member and program):</w:t>
      </w:r>
    </w:p>
    <w:p w14:paraId="4144C8BC" w14:textId="77777777" w:rsidR="003040E0" w:rsidRDefault="003040E0">
      <w:pPr>
        <w:pBdr>
          <w:top w:val="nil"/>
          <w:left w:val="nil"/>
          <w:bottom w:val="nil"/>
          <w:right w:val="nil"/>
          <w:between w:val="nil"/>
        </w:pBdr>
        <w:ind w:left="360"/>
      </w:pPr>
    </w:p>
    <w:p w14:paraId="06D5AFCA" w14:textId="77777777" w:rsidR="003040E0" w:rsidRDefault="003040E0">
      <w:pPr>
        <w:pBdr>
          <w:top w:val="nil"/>
          <w:left w:val="nil"/>
          <w:bottom w:val="nil"/>
          <w:right w:val="nil"/>
          <w:between w:val="nil"/>
        </w:pBdr>
        <w:ind w:left="360"/>
      </w:pPr>
    </w:p>
    <w:p w14:paraId="798A920A" w14:textId="38DAC00C" w:rsidR="00575ED5" w:rsidRPr="00F739A3" w:rsidRDefault="00706744" w:rsidP="00F739A3">
      <w:pPr>
        <w:numPr>
          <w:ilvl w:val="0"/>
          <w:numId w:val="1"/>
        </w:numPr>
        <w:pBdr>
          <w:top w:val="nil"/>
          <w:left w:val="nil"/>
          <w:bottom w:val="nil"/>
          <w:right w:val="nil"/>
          <w:between w:val="nil"/>
        </w:pBdr>
        <w:rPr>
          <w:sz w:val="28"/>
          <w:szCs w:val="28"/>
        </w:rPr>
      </w:pPr>
      <w:r w:rsidRPr="003A2897">
        <w:t>Did anyone in your department contribute in other ways to an interdisciplinary program?  (specify faculty member, program, and nature of contribution):</w:t>
      </w:r>
      <w:r w:rsidRPr="003A2897">
        <w:rPr>
          <w:sz w:val="28"/>
          <w:szCs w:val="28"/>
        </w:rPr>
        <w:t xml:space="preserve"> </w:t>
      </w:r>
    </w:p>
    <w:sectPr w:rsidR="00575ED5" w:rsidRPr="00F739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D5BC" w14:textId="77777777" w:rsidR="00DB2683" w:rsidRDefault="00DB2683">
      <w:r>
        <w:separator/>
      </w:r>
    </w:p>
  </w:endnote>
  <w:endnote w:type="continuationSeparator" w:id="0">
    <w:p w14:paraId="3EE918E0" w14:textId="77777777" w:rsidR="00DB2683" w:rsidRDefault="00DB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80B9" w14:textId="77777777" w:rsidR="00F739A3" w:rsidRDefault="00F73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21" w14:textId="1A12E5DA" w:rsidR="003040E0" w:rsidRDefault="00706744">
    <w:pPr>
      <w:pBdr>
        <w:top w:val="nil"/>
        <w:left w:val="nil"/>
        <w:bottom w:val="nil"/>
        <w:right w:val="nil"/>
        <w:between w:val="nil"/>
      </w:pBdr>
      <w:tabs>
        <w:tab w:val="center" w:pos="4320"/>
        <w:tab w:val="right" w:pos="8640"/>
      </w:tabs>
      <w:spacing w:after="720"/>
    </w:pPr>
    <w:r>
      <w:tab/>
      <w:t xml:space="preserve">- </w:t>
    </w:r>
    <w:r>
      <w:fldChar w:fldCharType="begin"/>
    </w:r>
    <w:r>
      <w:instrText>PAGE</w:instrText>
    </w:r>
    <w:r>
      <w:fldChar w:fldCharType="separate"/>
    </w:r>
    <w:r w:rsidR="000B24E8">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1C6C" w14:textId="77777777" w:rsidR="00F739A3" w:rsidRDefault="00F73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C5CF2" w14:textId="77777777" w:rsidR="00DB2683" w:rsidRDefault="00DB2683">
      <w:r>
        <w:separator/>
      </w:r>
    </w:p>
  </w:footnote>
  <w:footnote w:type="continuationSeparator" w:id="0">
    <w:p w14:paraId="2550E945" w14:textId="77777777" w:rsidR="00DB2683" w:rsidRDefault="00DB2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7633" w14:textId="77777777" w:rsidR="009006E0" w:rsidRDefault="00900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EC22" w14:textId="2F34A7C6" w:rsidR="003040E0" w:rsidRDefault="00706744">
    <w:pPr>
      <w:pBdr>
        <w:top w:val="nil"/>
        <w:left w:val="nil"/>
        <w:bottom w:val="nil"/>
        <w:right w:val="nil"/>
        <w:between w:val="nil"/>
      </w:pBdr>
      <w:tabs>
        <w:tab w:val="center" w:pos="4320"/>
        <w:tab w:val="right" w:pos="8640"/>
      </w:tabs>
      <w:spacing w:before="720"/>
      <w:jc w:val="right"/>
      <w:rPr>
        <w:sz w:val="22"/>
        <w:szCs w:val="22"/>
      </w:rPr>
    </w:pPr>
    <w:r>
      <w:rPr>
        <w:color w:val="808080"/>
        <w:sz w:val="22"/>
        <w:szCs w:val="22"/>
      </w:rPr>
      <w:t>201</w:t>
    </w:r>
    <w:r w:rsidR="009A6D0B">
      <w:rPr>
        <w:color w:val="808080"/>
        <w:sz w:val="22"/>
        <w:szCs w:val="22"/>
      </w:rPr>
      <w:t>9-20</w:t>
    </w:r>
    <w:r>
      <w:rPr>
        <w:color w:val="808080"/>
        <w:sz w:val="22"/>
        <w:szCs w:val="22"/>
      </w:rPr>
      <w:t xml:space="preserve"> Annual Report</w:t>
    </w:r>
    <w:r>
      <w:rPr>
        <w:color w:val="808080"/>
        <w:sz w:val="16"/>
        <w:szCs w:val="16"/>
      </w:rPr>
      <w:t xml:space="preserve">        </w:t>
    </w:r>
    <w:r>
      <w:rPr>
        <w:color w:val="808080"/>
        <w:sz w:val="16"/>
        <w:szCs w:val="16"/>
      </w:rPr>
      <w:tab/>
      <w:t xml:space="preserve">                     </w:t>
    </w:r>
    <w:r>
      <w:rPr>
        <w:sz w:val="22"/>
        <w:szCs w:val="22"/>
      </w:rPr>
      <w:t xml:space="preserve">Department or program: _________________________ </w:t>
    </w:r>
  </w:p>
  <w:p w14:paraId="54B8B562" w14:textId="77777777" w:rsidR="003040E0" w:rsidRDefault="00706744">
    <w:pPr>
      <w:pBdr>
        <w:top w:val="nil"/>
        <w:left w:val="nil"/>
        <w:bottom w:val="nil"/>
        <w:right w:val="nil"/>
        <w:between w:val="nil"/>
      </w:pBdr>
      <w:tabs>
        <w:tab w:val="center" w:pos="4320"/>
        <w:tab w:val="right" w:pos="8640"/>
      </w:tabs>
      <w:jc w:val="right"/>
      <w:rPr>
        <w:sz w:val="22"/>
        <w:szCs w:val="22"/>
      </w:rPr>
    </w:pPr>
    <w:r>
      <w:rPr>
        <w:color w:val="808080"/>
        <w:sz w:val="22"/>
        <w:szCs w:val="22"/>
      </w:rPr>
      <w:t>(</w:t>
    </w:r>
    <w:r>
      <w:rPr>
        <w:i/>
        <w:color w:val="808080"/>
        <w:sz w:val="16"/>
        <w:szCs w:val="16"/>
      </w:rPr>
      <w:t>double-click header to edit  fields)</w:t>
    </w:r>
    <w:r>
      <w:rPr>
        <w:color w:val="808080"/>
        <w:sz w:val="22"/>
        <w:szCs w:val="22"/>
      </w:rPr>
      <w:t xml:space="preserve">  </w:t>
    </w:r>
    <w:r>
      <w:rPr>
        <w:color w:val="808080"/>
        <w:sz w:val="22"/>
        <w:szCs w:val="22"/>
      </w:rPr>
      <w:tab/>
    </w:r>
    <w:r>
      <w:rPr>
        <w:sz w:val="22"/>
        <w:szCs w:val="22"/>
      </w:rPr>
      <w:t>Name of person filing this report: 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E9DC" w14:textId="77777777" w:rsidR="009006E0" w:rsidRDefault="0090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67C"/>
    <w:multiLevelType w:val="multilevel"/>
    <w:tmpl w:val="F4DE8C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B2254A"/>
    <w:multiLevelType w:val="multilevel"/>
    <w:tmpl w:val="5C74207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46737BCF"/>
    <w:multiLevelType w:val="multilevel"/>
    <w:tmpl w:val="2BB8B8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B452059"/>
    <w:multiLevelType w:val="multilevel"/>
    <w:tmpl w:val="3C6C8D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D64EDB"/>
    <w:multiLevelType w:val="hybridMultilevel"/>
    <w:tmpl w:val="8C866A14"/>
    <w:lvl w:ilvl="0" w:tplc="AD0C1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569A5"/>
    <w:multiLevelType w:val="multilevel"/>
    <w:tmpl w:val="669C09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DE23C7B"/>
    <w:multiLevelType w:val="multilevel"/>
    <w:tmpl w:val="E63C2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4CC79EC"/>
    <w:multiLevelType w:val="multilevel"/>
    <w:tmpl w:val="E2CA0E9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8010343"/>
    <w:multiLevelType w:val="multilevel"/>
    <w:tmpl w:val="81448D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7"/>
  </w:num>
  <w:num w:numId="2">
    <w:abstractNumId w:val="2"/>
  </w:num>
  <w:num w:numId="3">
    <w:abstractNumId w:val="0"/>
  </w:num>
  <w:num w:numId="4">
    <w:abstractNumId w:val="8"/>
  </w:num>
  <w:num w:numId="5">
    <w:abstractNumId w:val="1"/>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E0"/>
    <w:rsid w:val="000B0C92"/>
    <w:rsid w:val="000B24E8"/>
    <w:rsid w:val="002574DF"/>
    <w:rsid w:val="002758CC"/>
    <w:rsid w:val="003004D9"/>
    <w:rsid w:val="003040E0"/>
    <w:rsid w:val="003A2897"/>
    <w:rsid w:val="004635A5"/>
    <w:rsid w:val="00504E6D"/>
    <w:rsid w:val="00575ED5"/>
    <w:rsid w:val="005A67FE"/>
    <w:rsid w:val="005F150E"/>
    <w:rsid w:val="00640719"/>
    <w:rsid w:val="006513EB"/>
    <w:rsid w:val="00706744"/>
    <w:rsid w:val="007465C4"/>
    <w:rsid w:val="007F43B4"/>
    <w:rsid w:val="009006E0"/>
    <w:rsid w:val="00921469"/>
    <w:rsid w:val="009A6D0B"/>
    <w:rsid w:val="00A33EDA"/>
    <w:rsid w:val="00A46B30"/>
    <w:rsid w:val="00D9508F"/>
    <w:rsid w:val="00DB2683"/>
    <w:rsid w:val="00E23B27"/>
    <w:rsid w:val="00F57AA6"/>
    <w:rsid w:val="00F739A3"/>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BAEBA"/>
  <w15:docId w15:val="{AC5B0F4C-AC7F-4066-9E62-35DE5822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23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27"/>
    <w:rPr>
      <w:rFonts w:ascii="Segoe UI" w:hAnsi="Segoe UI" w:cs="Segoe UI"/>
      <w:sz w:val="18"/>
      <w:szCs w:val="18"/>
    </w:rPr>
  </w:style>
  <w:style w:type="paragraph" w:styleId="Header">
    <w:name w:val="header"/>
    <w:basedOn w:val="Normal"/>
    <w:link w:val="HeaderChar"/>
    <w:uiPriority w:val="99"/>
    <w:unhideWhenUsed/>
    <w:rsid w:val="009006E0"/>
    <w:pPr>
      <w:tabs>
        <w:tab w:val="center" w:pos="4680"/>
        <w:tab w:val="right" w:pos="9360"/>
      </w:tabs>
    </w:pPr>
  </w:style>
  <w:style w:type="character" w:customStyle="1" w:styleId="HeaderChar">
    <w:name w:val="Header Char"/>
    <w:basedOn w:val="DefaultParagraphFont"/>
    <w:link w:val="Header"/>
    <w:uiPriority w:val="99"/>
    <w:rsid w:val="009006E0"/>
  </w:style>
  <w:style w:type="paragraph" w:styleId="Footer">
    <w:name w:val="footer"/>
    <w:basedOn w:val="Normal"/>
    <w:link w:val="FooterChar"/>
    <w:uiPriority w:val="99"/>
    <w:unhideWhenUsed/>
    <w:rsid w:val="009006E0"/>
    <w:pPr>
      <w:tabs>
        <w:tab w:val="center" w:pos="4680"/>
        <w:tab w:val="right" w:pos="9360"/>
      </w:tabs>
    </w:pPr>
  </w:style>
  <w:style w:type="character" w:customStyle="1" w:styleId="FooterChar">
    <w:name w:val="Footer Char"/>
    <w:basedOn w:val="DefaultParagraphFont"/>
    <w:link w:val="Footer"/>
    <w:uiPriority w:val="99"/>
    <w:rsid w:val="009006E0"/>
  </w:style>
  <w:style w:type="paragraph" w:styleId="ListParagraph">
    <w:name w:val="List Paragraph"/>
    <w:basedOn w:val="Normal"/>
    <w:uiPriority w:val="34"/>
    <w:qFormat/>
    <w:rsid w:val="000B0C92"/>
    <w:pPr>
      <w:ind w:left="720"/>
      <w:contextualSpacing/>
    </w:pPr>
    <w:rPr>
      <w:color w:val="000000"/>
    </w:rPr>
  </w:style>
  <w:style w:type="character" w:styleId="Hyperlink">
    <w:name w:val="Hyperlink"/>
    <w:basedOn w:val="DefaultParagraphFont"/>
    <w:uiPriority w:val="99"/>
    <w:semiHidden/>
    <w:unhideWhenUsed/>
    <w:rsid w:val="002758CC"/>
    <w:rPr>
      <w:color w:val="0000FF"/>
      <w:u w:val="single"/>
    </w:rPr>
  </w:style>
  <w:style w:type="character" w:styleId="FollowedHyperlink">
    <w:name w:val="FollowedHyperlink"/>
    <w:basedOn w:val="DefaultParagraphFont"/>
    <w:uiPriority w:val="99"/>
    <w:semiHidden/>
    <w:unhideWhenUsed/>
    <w:rsid w:val="00275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quinlivana@kenyon.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inlivana@kenyon.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uments.kenyon.edu/provost/raas_ft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google.com/forms/d/e/1FAIpQLSeoRG472_u2auuCBZdDBl7M80xoorpNWh1tGXylVMStEMlLPA/view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e/1FAIpQLSd4fPxz9Y5xBurPYch8n4ljIYHwQeb-lFMKZjaYum_IycoZjw/view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Quinlivan</dc:creator>
  <cp:lastModifiedBy>Jami Peelle</cp:lastModifiedBy>
  <cp:revision>2</cp:revision>
  <cp:lastPrinted>2019-04-30T19:48:00Z</cp:lastPrinted>
  <dcterms:created xsi:type="dcterms:W3CDTF">2020-05-01T19:07:00Z</dcterms:created>
  <dcterms:modified xsi:type="dcterms:W3CDTF">2020-05-01T19:07:00Z</dcterms:modified>
</cp:coreProperties>
</file>