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E3" w:rsidRPr="00B10687" w:rsidRDefault="00840945">
      <w:pPr>
        <w:rPr>
          <w:rFonts w:ascii="Helvetica-Bold" w:hAnsi="Helvetica-Bold" w:cs="Helvetica-Bold"/>
          <w:b/>
          <w:bCs/>
          <w:sz w:val="26"/>
          <w:szCs w:val="18"/>
        </w:rPr>
      </w:pPr>
      <w:r w:rsidRPr="00B10687">
        <w:rPr>
          <w:rFonts w:ascii="Helvetica-Bold" w:hAnsi="Helvetica-Bold" w:cs="Helvetica-Bold"/>
          <w:b/>
          <w:bCs/>
          <w:sz w:val="26"/>
          <w:szCs w:val="18"/>
        </w:rPr>
        <w:t>Responsible Cond</w:t>
      </w:r>
      <w:bookmarkStart w:id="0" w:name="_GoBack"/>
      <w:bookmarkEnd w:id="0"/>
      <w:r w:rsidRPr="00B10687">
        <w:rPr>
          <w:rFonts w:ascii="Helvetica-Bold" w:hAnsi="Helvetica-Bold" w:cs="Helvetica-Bold"/>
          <w:b/>
          <w:bCs/>
          <w:sz w:val="26"/>
          <w:szCs w:val="18"/>
        </w:rPr>
        <w:t>uct of Research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16"/>
        </w:rPr>
      </w:pPr>
      <w:r w:rsidRPr="00840945">
        <w:rPr>
          <w:rFonts w:ascii="Helvetica-Bold" w:hAnsi="Helvetica-Bold" w:cs="Helvetica-Bold"/>
          <w:b/>
          <w:bCs/>
          <w:sz w:val="28"/>
          <w:szCs w:val="18"/>
        </w:rPr>
        <w:t>Best Practices Checklist for Researchers</w:t>
      </w:r>
      <w:r>
        <w:rPr>
          <w:rFonts w:ascii="Helvetica-Bold" w:hAnsi="Helvetica-Bold" w:cs="Helvetica-Bold"/>
          <w:b/>
          <w:bCs/>
          <w:sz w:val="28"/>
          <w:szCs w:val="18"/>
        </w:rPr>
        <w:t xml:space="preserve"> </w:t>
      </w:r>
      <w:r>
        <w:rPr>
          <w:rFonts w:ascii="Helvetica-Bold" w:hAnsi="Helvetica-Bold" w:cs="Helvetica-Bold"/>
          <w:b/>
          <w:bCs/>
          <w:sz w:val="28"/>
          <w:szCs w:val="18"/>
        </w:rPr>
        <w:br/>
      </w:r>
      <w:r>
        <w:rPr>
          <w:rFonts w:ascii="Helvetica-Bold" w:hAnsi="Helvetica-Bold" w:cs="Helvetica-Bold"/>
          <w:b/>
          <w:bCs/>
          <w:sz w:val="28"/>
          <w:szCs w:val="18"/>
        </w:rPr>
        <w:br/>
      </w:r>
      <w:r w:rsidRPr="00840945">
        <w:rPr>
          <w:rFonts w:ascii="Helvetica-Bold" w:hAnsi="Helvetica-Bold" w:cs="Helvetica-Bold"/>
          <w:b/>
          <w:bCs/>
          <w:sz w:val="26"/>
          <w:szCs w:val="16"/>
        </w:rPr>
        <w:t>Research Integrity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16"/>
        </w:rPr>
      </w:pPr>
      <w:r w:rsidRPr="00840945">
        <w:rPr>
          <w:rFonts w:ascii="Symbol" w:hAnsi="Symbol" w:cs="Symbol"/>
          <w:sz w:val="28"/>
          <w:szCs w:val="16"/>
        </w:rPr>
        <w:t></w:t>
      </w:r>
      <w:r w:rsidRPr="00840945">
        <w:rPr>
          <w:rFonts w:ascii="Symbol" w:hAnsi="Symbol" w:cs="Symbol"/>
          <w:sz w:val="28"/>
          <w:szCs w:val="16"/>
        </w:rPr>
        <w:t></w:t>
      </w:r>
      <w:r w:rsidRPr="00840945">
        <w:rPr>
          <w:rFonts w:ascii="Helvetica" w:hAnsi="Helvetica" w:cs="Helvetica"/>
          <w:sz w:val="28"/>
          <w:szCs w:val="16"/>
        </w:rPr>
        <w:t>Maintain high standards in own work.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16"/>
        </w:rPr>
      </w:pPr>
      <w:r w:rsidRPr="00840945">
        <w:rPr>
          <w:rFonts w:ascii="Symbol" w:hAnsi="Symbol" w:cs="Symbol"/>
          <w:sz w:val="28"/>
          <w:szCs w:val="16"/>
        </w:rPr>
        <w:t></w:t>
      </w:r>
      <w:r w:rsidRPr="00840945">
        <w:rPr>
          <w:rFonts w:ascii="Symbol" w:hAnsi="Symbol" w:cs="Symbol"/>
          <w:sz w:val="28"/>
          <w:szCs w:val="16"/>
        </w:rPr>
        <w:t></w:t>
      </w:r>
      <w:r w:rsidRPr="00840945">
        <w:rPr>
          <w:rFonts w:ascii="Helvetica" w:hAnsi="Helvetica" w:cs="Helvetica"/>
          <w:sz w:val="28"/>
          <w:szCs w:val="16"/>
        </w:rPr>
        <w:t>Understand policies.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16"/>
        </w:rPr>
      </w:pPr>
      <w:r w:rsidRPr="00840945">
        <w:rPr>
          <w:rFonts w:ascii="Symbol" w:hAnsi="Symbol" w:cs="Symbol"/>
          <w:sz w:val="28"/>
          <w:szCs w:val="16"/>
        </w:rPr>
        <w:t></w:t>
      </w:r>
      <w:r w:rsidRPr="00840945">
        <w:rPr>
          <w:rFonts w:ascii="Symbol" w:hAnsi="Symbol" w:cs="Symbol"/>
          <w:sz w:val="28"/>
          <w:szCs w:val="16"/>
        </w:rPr>
        <w:t></w:t>
      </w:r>
      <w:r w:rsidRPr="00840945">
        <w:rPr>
          <w:rFonts w:ascii="Helvetica" w:hAnsi="Helvetica" w:cs="Helvetica"/>
          <w:sz w:val="28"/>
          <w:szCs w:val="16"/>
        </w:rPr>
        <w:t>Raise questions and problems promptly and professionally.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16"/>
        </w:rPr>
      </w:pPr>
      <w:r w:rsidRPr="00840945">
        <w:rPr>
          <w:rFonts w:ascii="Symbol" w:hAnsi="Symbol" w:cs="Symbol"/>
          <w:sz w:val="28"/>
          <w:szCs w:val="16"/>
        </w:rPr>
        <w:t></w:t>
      </w:r>
      <w:r w:rsidRPr="00840945">
        <w:rPr>
          <w:rFonts w:ascii="Symbol" w:hAnsi="Symbol" w:cs="Symbol"/>
          <w:sz w:val="28"/>
          <w:szCs w:val="16"/>
        </w:rPr>
        <w:t></w:t>
      </w:r>
      <w:r w:rsidRPr="00840945">
        <w:rPr>
          <w:rFonts w:ascii="Helvetica" w:hAnsi="Helvetica" w:cs="Helvetica"/>
          <w:sz w:val="28"/>
          <w:szCs w:val="16"/>
        </w:rPr>
        <w:t>Strive to be a generous and collegial colleague.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16"/>
        </w:rPr>
      </w:pPr>
      <w:r>
        <w:rPr>
          <w:rFonts w:ascii="Helvetica-Bold" w:hAnsi="Helvetica-Bold" w:cs="Helvetica-Bold"/>
          <w:b/>
          <w:bCs/>
          <w:sz w:val="26"/>
          <w:szCs w:val="16"/>
        </w:rPr>
        <w:br/>
      </w:r>
      <w:r w:rsidRPr="00840945">
        <w:rPr>
          <w:rFonts w:ascii="Helvetica-Bold" w:hAnsi="Helvetica-Bold" w:cs="Helvetica-Bold"/>
          <w:b/>
          <w:bCs/>
          <w:sz w:val="26"/>
          <w:szCs w:val="16"/>
        </w:rPr>
        <w:t>Data Handling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16"/>
        </w:rPr>
      </w:pPr>
      <w:r w:rsidRPr="00840945">
        <w:rPr>
          <w:rFonts w:ascii="Symbol" w:hAnsi="Symbol" w:cs="Symbol"/>
          <w:sz w:val="28"/>
          <w:szCs w:val="16"/>
        </w:rPr>
        <w:t></w:t>
      </w:r>
      <w:r w:rsidRPr="00840945">
        <w:rPr>
          <w:rFonts w:ascii="Symbol" w:hAnsi="Symbol" w:cs="Symbol"/>
          <w:sz w:val="28"/>
          <w:szCs w:val="16"/>
        </w:rPr>
        <w:t></w:t>
      </w:r>
      <w:r w:rsidRPr="00840945">
        <w:rPr>
          <w:rFonts w:ascii="Helvetica" w:hAnsi="Helvetica" w:cs="Helvetica"/>
          <w:sz w:val="28"/>
          <w:szCs w:val="16"/>
        </w:rPr>
        <w:t>Develop data management and sharing plan at the outset of a project.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16"/>
        </w:rPr>
      </w:pPr>
      <w:r w:rsidRPr="00840945">
        <w:rPr>
          <w:rFonts w:ascii="Symbol" w:hAnsi="Symbol" w:cs="Symbol"/>
          <w:sz w:val="28"/>
          <w:szCs w:val="16"/>
        </w:rPr>
        <w:t></w:t>
      </w:r>
      <w:r w:rsidRPr="00840945">
        <w:rPr>
          <w:rFonts w:ascii="Symbol" w:hAnsi="Symbol" w:cs="Symbol"/>
          <w:sz w:val="28"/>
          <w:szCs w:val="16"/>
        </w:rPr>
        <w:t></w:t>
      </w:r>
      <w:r w:rsidRPr="00840945">
        <w:rPr>
          <w:rFonts w:ascii="Helvetica" w:hAnsi="Helvetica" w:cs="Helvetica"/>
          <w:sz w:val="28"/>
          <w:szCs w:val="16"/>
        </w:rPr>
        <w:t>Incorporate appropriate data management expertise in the project team.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16"/>
        </w:rPr>
      </w:pPr>
      <w:r w:rsidRPr="00840945">
        <w:rPr>
          <w:rFonts w:ascii="Symbol" w:hAnsi="Symbol" w:cs="Symbol"/>
          <w:sz w:val="28"/>
          <w:szCs w:val="16"/>
        </w:rPr>
        <w:t></w:t>
      </w:r>
      <w:r w:rsidRPr="00840945">
        <w:rPr>
          <w:rFonts w:ascii="Symbol" w:hAnsi="Symbol" w:cs="Symbol"/>
          <w:sz w:val="28"/>
          <w:szCs w:val="16"/>
        </w:rPr>
        <w:t></w:t>
      </w:r>
      <w:r w:rsidRPr="00840945">
        <w:rPr>
          <w:rFonts w:ascii="Helvetica" w:hAnsi="Helvetica" w:cs="Helvetica"/>
          <w:sz w:val="28"/>
          <w:szCs w:val="16"/>
        </w:rPr>
        <w:t>Understand and follow data collection, management, and sharing standards,</w:t>
      </w:r>
      <w:r w:rsidR="00B10687">
        <w:rPr>
          <w:rFonts w:ascii="Helvetica" w:hAnsi="Helvetica" w:cs="Helvetica"/>
          <w:sz w:val="28"/>
          <w:szCs w:val="16"/>
        </w:rPr>
        <w:t xml:space="preserve"> </w:t>
      </w:r>
      <w:r w:rsidRPr="00840945">
        <w:rPr>
          <w:rFonts w:ascii="Helvetica" w:hAnsi="Helvetica" w:cs="Helvetica"/>
          <w:sz w:val="28"/>
          <w:szCs w:val="16"/>
        </w:rPr>
        <w:t>policies, and regulations of the discipline, institution, funder, journal,</w:t>
      </w:r>
      <w:r w:rsidR="00B10687">
        <w:rPr>
          <w:rFonts w:ascii="Helvetica" w:hAnsi="Helvetica" w:cs="Helvetica"/>
          <w:sz w:val="28"/>
          <w:szCs w:val="16"/>
        </w:rPr>
        <w:t xml:space="preserve"> </w:t>
      </w:r>
      <w:r w:rsidRPr="00840945">
        <w:rPr>
          <w:rFonts w:ascii="Helvetica" w:hAnsi="Helvetica" w:cs="Helvetica"/>
          <w:sz w:val="28"/>
          <w:szCs w:val="16"/>
        </w:rPr>
        <w:t>and relevant government agencies.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16"/>
        </w:rPr>
      </w:pPr>
      <w:r>
        <w:rPr>
          <w:rFonts w:ascii="Helvetica-Bold" w:hAnsi="Helvetica-Bold" w:cs="Helvetica-Bold"/>
          <w:b/>
          <w:bCs/>
          <w:sz w:val="26"/>
          <w:szCs w:val="16"/>
        </w:rPr>
        <w:br/>
      </w:r>
      <w:r w:rsidRPr="00840945">
        <w:rPr>
          <w:rFonts w:ascii="Helvetica-Bold" w:hAnsi="Helvetica-Bold" w:cs="Helvetica-Bold"/>
          <w:b/>
          <w:bCs/>
          <w:sz w:val="26"/>
          <w:szCs w:val="16"/>
        </w:rPr>
        <w:t>Authorship and Communication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16"/>
        </w:rPr>
      </w:pPr>
      <w:r w:rsidRPr="00840945">
        <w:rPr>
          <w:rFonts w:ascii="Symbol" w:hAnsi="Symbol" w:cs="Symbol"/>
          <w:sz w:val="28"/>
          <w:szCs w:val="16"/>
        </w:rPr>
        <w:t></w:t>
      </w:r>
      <w:r w:rsidRPr="00840945">
        <w:rPr>
          <w:rFonts w:ascii="Symbol" w:hAnsi="Symbol" w:cs="Symbol"/>
          <w:sz w:val="28"/>
          <w:szCs w:val="16"/>
        </w:rPr>
        <w:t></w:t>
      </w:r>
      <w:r w:rsidRPr="00840945">
        <w:rPr>
          <w:rFonts w:ascii="Helvetica" w:hAnsi="Helvetica" w:cs="Helvetica"/>
          <w:sz w:val="28"/>
          <w:szCs w:val="16"/>
        </w:rPr>
        <w:t>Ensure that general and disciplinary standards are followed for research</w:t>
      </w:r>
      <w:r w:rsidR="00B10687">
        <w:rPr>
          <w:rFonts w:ascii="Helvetica" w:hAnsi="Helvetica" w:cs="Helvetica"/>
          <w:sz w:val="28"/>
          <w:szCs w:val="16"/>
        </w:rPr>
        <w:t xml:space="preserve"> </w:t>
      </w:r>
      <w:r w:rsidRPr="00840945">
        <w:rPr>
          <w:rFonts w:ascii="Helvetica" w:hAnsi="Helvetica" w:cs="Helvetica"/>
          <w:sz w:val="28"/>
          <w:szCs w:val="16"/>
        </w:rPr>
        <w:t>publications.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16"/>
        </w:rPr>
      </w:pPr>
      <w:r w:rsidRPr="00840945">
        <w:rPr>
          <w:rFonts w:ascii="Symbol" w:hAnsi="Symbol" w:cs="Symbol"/>
          <w:sz w:val="28"/>
          <w:szCs w:val="16"/>
        </w:rPr>
        <w:t></w:t>
      </w:r>
      <w:r w:rsidRPr="00840945">
        <w:rPr>
          <w:rFonts w:ascii="Symbol" w:hAnsi="Symbol" w:cs="Symbol"/>
          <w:sz w:val="28"/>
          <w:szCs w:val="16"/>
        </w:rPr>
        <w:t></w:t>
      </w:r>
      <w:r w:rsidRPr="00840945">
        <w:rPr>
          <w:rFonts w:ascii="Helvetica" w:hAnsi="Helvetica" w:cs="Helvetica"/>
          <w:sz w:val="28"/>
          <w:szCs w:val="16"/>
        </w:rPr>
        <w:t>Acknowledge the roles and contributions of authors.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16"/>
        </w:rPr>
      </w:pPr>
      <w:r w:rsidRPr="00840945">
        <w:rPr>
          <w:rFonts w:ascii="Symbol" w:hAnsi="Symbol" w:cs="Symbol"/>
          <w:sz w:val="28"/>
          <w:szCs w:val="16"/>
        </w:rPr>
        <w:t></w:t>
      </w:r>
      <w:r w:rsidRPr="00840945">
        <w:rPr>
          <w:rFonts w:ascii="Symbol" w:hAnsi="Symbol" w:cs="Symbol"/>
          <w:sz w:val="28"/>
          <w:szCs w:val="16"/>
        </w:rPr>
        <w:t></w:t>
      </w:r>
      <w:r w:rsidRPr="00840945">
        <w:rPr>
          <w:rFonts w:ascii="Helvetica" w:hAnsi="Helvetica" w:cs="Helvetica"/>
          <w:sz w:val="28"/>
          <w:szCs w:val="16"/>
        </w:rPr>
        <w:t>Be transparent when communicating with all audiences.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16"/>
        </w:rPr>
      </w:pPr>
      <w:r>
        <w:rPr>
          <w:rFonts w:ascii="Helvetica-Bold" w:hAnsi="Helvetica-Bold" w:cs="Helvetica-Bold"/>
          <w:b/>
          <w:bCs/>
          <w:sz w:val="26"/>
          <w:szCs w:val="16"/>
        </w:rPr>
        <w:br/>
      </w:r>
      <w:r w:rsidRPr="00840945">
        <w:rPr>
          <w:rFonts w:ascii="Helvetica-Bold" w:hAnsi="Helvetica-Bold" w:cs="Helvetica-Bold"/>
          <w:b/>
          <w:bCs/>
          <w:sz w:val="26"/>
          <w:szCs w:val="16"/>
        </w:rPr>
        <w:t>Mentoring and Supervision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16"/>
        </w:rPr>
      </w:pPr>
      <w:r w:rsidRPr="00840945">
        <w:rPr>
          <w:rFonts w:ascii="Symbol" w:hAnsi="Symbol" w:cs="Symbol"/>
          <w:sz w:val="28"/>
          <w:szCs w:val="16"/>
        </w:rPr>
        <w:t></w:t>
      </w:r>
      <w:r w:rsidRPr="00840945">
        <w:rPr>
          <w:rFonts w:ascii="Symbol" w:hAnsi="Symbol" w:cs="Symbol"/>
          <w:sz w:val="28"/>
          <w:szCs w:val="16"/>
        </w:rPr>
        <w:t></w:t>
      </w:r>
      <w:r w:rsidRPr="00840945">
        <w:rPr>
          <w:rFonts w:ascii="Helvetica" w:hAnsi="Helvetica" w:cs="Helvetica"/>
          <w:sz w:val="28"/>
          <w:szCs w:val="16"/>
        </w:rPr>
        <w:t>Model and instruct on research best practices.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16"/>
        </w:rPr>
      </w:pPr>
      <w:r w:rsidRPr="00840945">
        <w:rPr>
          <w:rFonts w:ascii="Symbol" w:hAnsi="Symbol" w:cs="Symbol"/>
          <w:sz w:val="28"/>
          <w:szCs w:val="16"/>
        </w:rPr>
        <w:t></w:t>
      </w:r>
      <w:r w:rsidRPr="00840945">
        <w:rPr>
          <w:rFonts w:ascii="Symbol" w:hAnsi="Symbol" w:cs="Symbol"/>
          <w:sz w:val="28"/>
          <w:szCs w:val="16"/>
        </w:rPr>
        <w:t></w:t>
      </w:r>
      <w:r w:rsidRPr="00840945">
        <w:rPr>
          <w:rFonts w:ascii="Helvetica" w:hAnsi="Helvetica" w:cs="Helvetica"/>
          <w:sz w:val="28"/>
          <w:szCs w:val="16"/>
        </w:rPr>
        <w:t>Regularly check work of subordinates and ensure adherence to best practices.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16"/>
        </w:rPr>
      </w:pPr>
      <w:r w:rsidRPr="00840945">
        <w:rPr>
          <w:rFonts w:ascii="Symbol" w:hAnsi="Symbol" w:cs="Symbol"/>
          <w:sz w:val="28"/>
          <w:szCs w:val="16"/>
        </w:rPr>
        <w:t></w:t>
      </w:r>
      <w:r w:rsidRPr="00840945">
        <w:rPr>
          <w:rFonts w:ascii="Symbol" w:hAnsi="Symbol" w:cs="Symbol"/>
          <w:sz w:val="28"/>
          <w:szCs w:val="16"/>
        </w:rPr>
        <w:t></w:t>
      </w:r>
      <w:r w:rsidRPr="00840945">
        <w:rPr>
          <w:rFonts w:ascii="Helvetica" w:hAnsi="Helvetica" w:cs="Helvetica"/>
          <w:sz w:val="28"/>
          <w:szCs w:val="16"/>
        </w:rPr>
        <w:t>Clarify expectations.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16"/>
        </w:rPr>
      </w:pPr>
      <w:r>
        <w:rPr>
          <w:rFonts w:ascii="Helvetica-Bold" w:hAnsi="Helvetica-Bold" w:cs="Helvetica-Bold"/>
          <w:b/>
          <w:bCs/>
          <w:sz w:val="26"/>
          <w:szCs w:val="16"/>
        </w:rPr>
        <w:br/>
      </w:r>
      <w:r w:rsidRPr="00840945">
        <w:rPr>
          <w:rFonts w:ascii="Helvetica-Bold" w:hAnsi="Helvetica-Bold" w:cs="Helvetica-Bold"/>
          <w:b/>
          <w:bCs/>
          <w:sz w:val="26"/>
          <w:szCs w:val="16"/>
        </w:rPr>
        <w:t>Peer Review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16"/>
        </w:rPr>
      </w:pPr>
      <w:r w:rsidRPr="00840945">
        <w:rPr>
          <w:rFonts w:ascii="Symbol" w:hAnsi="Symbol" w:cs="Symbol"/>
          <w:sz w:val="28"/>
          <w:szCs w:val="16"/>
        </w:rPr>
        <w:t></w:t>
      </w:r>
      <w:r w:rsidRPr="00840945">
        <w:rPr>
          <w:rFonts w:ascii="Symbol" w:hAnsi="Symbol" w:cs="Symbol"/>
          <w:sz w:val="28"/>
          <w:szCs w:val="16"/>
        </w:rPr>
        <w:t></w:t>
      </w:r>
      <w:r w:rsidRPr="00840945">
        <w:rPr>
          <w:rFonts w:ascii="Helvetica" w:hAnsi="Helvetica" w:cs="Helvetica"/>
          <w:sz w:val="28"/>
          <w:szCs w:val="16"/>
        </w:rPr>
        <w:t>Provide complete and timely review.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16"/>
        </w:rPr>
      </w:pPr>
      <w:r w:rsidRPr="00840945">
        <w:rPr>
          <w:rFonts w:ascii="Symbol" w:hAnsi="Symbol" w:cs="Symbol"/>
          <w:sz w:val="28"/>
          <w:szCs w:val="16"/>
        </w:rPr>
        <w:t></w:t>
      </w:r>
      <w:r w:rsidRPr="00840945">
        <w:rPr>
          <w:rFonts w:ascii="Symbol" w:hAnsi="Symbol" w:cs="Symbol"/>
          <w:sz w:val="28"/>
          <w:szCs w:val="16"/>
        </w:rPr>
        <w:t></w:t>
      </w:r>
      <w:r w:rsidRPr="00840945">
        <w:rPr>
          <w:rFonts w:ascii="Helvetica" w:hAnsi="Helvetica" w:cs="Helvetica"/>
          <w:sz w:val="28"/>
          <w:szCs w:val="16"/>
        </w:rPr>
        <w:t>Maintain confidentiality.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16"/>
        </w:rPr>
      </w:pPr>
      <w:r w:rsidRPr="00840945">
        <w:rPr>
          <w:rFonts w:ascii="Symbol" w:hAnsi="Symbol" w:cs="Symbol"/>
          <w:sz w:val="28"/>
          <w:szCs w:val="16"/>
        </w:rPr>
        <w:t></w:t>
      </w:r>
      <w:r w:rsidRPr="00840945">
        <w:rPr>
          <w:rFonts w:ascii="Symbol" w:hAnsi="Symbol" w:cs="Symbol"/>
          <w:sz w:val="28"/>
          <w:szCs w:val="16"/>
        </w:rPr>
        <w:t></w:t>
      </w:r>
      <w:r w:rsidRPr="00840945">
        <w:rPr>
          <w:rFonts w:ascii="Helvetica" w:hAnsi="Helvetica" w:cs="Helvetica"/>
          <w:sz w:val="28"/>
          <w:szCs w:val="16"/>
        </w:rPr>
        <w:t>Disclose conflicts, and eliminate or manage them as appropriate.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16"/>
        </w:rPr>
      </w:pPr>
      <w:r>
        <w:rPr>
          <w:rFonts w:ascii="Helvetica-Bold" w:hAnsi="Helvetica-Bold" w:cs="Helvetica-Bold"/>
          <w:b/>
          <w:bCs/>
          <w:sz w:val="26"/>
          <w:szCs w:val="16"/>
        </w:rPr>
        <w:br/>
      </w:r>
      <w:r w:rsidRPr="00840945">
        <w:rPr>
          <w:rFonts w:ascii="Helvetica-Bold" w:hAnsi="Helvetica-Bold" w:cs="Helvetica-Bold"/>
          <w:b/>
          <w:bCs/>
          <w:sz w:val="26"/>
          <w:szCs w:val="16"/>
        </w:rPr>
        <w:t>Research Compliance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16"/>
        </w:rPr>
      </w:pPr>
      <w:r w:rsidRPr="00840945">
        <w:rPr>
          <w:rFonts w:ascii="Symbol" w:hAnsi="Symbol" w:cs="Symbol"/>
          <w:sz w:val="28"/>
          <w:szCs w:val="16"/>
        </w:rPr>
        <w:t></w:t>
      </w:r>
      <w:r w:rsidRPr="00840945">
        <w:rPr>
          <w:rFonts w:ascii="Symbol" w:hAnsi="Symbol" w:cs="Symbol"/>
          <w:sz w:val="28"/>
          <w:szCs w:val="16"/>
        </w:rPr>
        <w:t></w:t>
      </w:r>
      <w:r w:rsidRPr="00840945">
        <w:rPr>
          <w:rFonts w:ascii="Helvetica" w:hAnsi="Helvetica" w:cs="Helvetica"/>
          <w:sz w:val="28"/>
          <w:szCs w:val="16"/>
        </w:rPr>
        <w:t>Protect human subjects and laboratory animals.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16"/>
        </w:rPr>
      </w:pPr>
      <w:r w:rsidRPr="00840945">
        <w:rPr>
          <w:rFonts w:ascii="Symbol" w:hAnsi="Symbol" w:cs="Symbol"/>
          <w:sz w:val="28"/>
          <w:szCs w:val="16"/>
        </w:rPr>
        <w:t></w:t>
      </w:r>
      <w:r w:rsidRPr="00840945">
        <w:rPr>
          <w:rFonts w:ascii="Symbol" w:hAnsi="Symbol" w:cs="Symbol"/>
          <w:sz w:val="28"/>
          <w:szCs w:val="16"/>
        </w:rPr>
        <w:t></w:t>
      </w:r>
      <w:r w:rsidRPr="00840945">
        <w:rPr>
          <w:rFonts w:ascii="Helvetica" w:hAnsi="Helvetica" w:cs="Helvetica"/>
          <w:sz w:val="28"/>
          <w:szCs w:val="16"/>
        </w:rPr>
        <w:t>Follow environmental and other safety regulations.</w:t>
      </w:r>
    </w:p>
    <w:p w:rsidR="00840945" w:rsidRPr="00840945" w:rsidRDefault="00840945" w:rsidP="008409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16"/>
        </w:rPr>
      </w:pPr>
      <w:r w:rsidRPr="00840945">
        <w:rPr>
          <w:rFonts w:ascii="Symbol" w:hAnsi="Symbol" w:cs="Symbol"/>
          <w:sz w:val="28"/>
          <w:szCs w:val="16"/>
        </w:rPr>
        <w:t></w:t>
      </w:r>
      <w:r w:rsidRPr="00840945">
        <w:rPr>
          <w:rFonts w:ascii="Symbol" w:hAnsi="Symbol" w:cs="Symbol"/>
          <w:sz w:val="28"/>
          <w:szCs w:val="16"/>
        </w:rPr>
        <w:t></w:t>
      </w:r>
      <w:r w:rsidRPr="00840945">
        <w:rPr>
          <w:rFonts w:ascii="Helvetica" w:hAnsi="Helvetica" w:cs="Helvetica"/>
          <w:sz w:val="28"/>
          <w:szCs w:val="16"/>
        </w:rPr>
        <w:t>Do not engage in misuse.</w:t>
      </w:r>
    </w:p>
    <w:p w:rsidR="00840945" w:rsidRPr="00840945" w:rsidRDefault="00840945" w:rsidP="00840945">
      <w:pPr>
        <w:rPr>
          <w:sz w:val="40"/>
        </w:rPr>
      </w:pPr>
      <w:r w:rsidRPr="00840945">
        <w:rPr>
          <w:rFonts w:ascii="Symbol" w:hAnsi="Symbol" w:cs="Symbol"/>
          <w:sz w:val="28"/>
          <w:szCs w:val="16"/>
        </w:rPr>
        <w:t></w:t>
      </w:r>
      <w:r w:rsidRPr="00840945">
        <w:rPr>
          <w:rFonts w:ascii="Symbol" w:hAnsi="Symbol" w:cs="Symbol"/>
          <w:sz w:val="28"/>
          <w:szCs w:val="16"/>
        </w:rPr>
        <w:t></w:t>
      </w:r>
      <w:r w:rsidRPr="00840945">
        <w:rPr>
          <w:rFonts w:ascii="Helvetica" w:hAnsi="Helvetica" w:cs="Helvetica"/>
          <w:sz w:val="28"/>
          <w:szCs w:val="16"/>
        </w:rPr>
        <w:t>Disclose and manage conflicts of interest.</w:t>
      </w:r>
    </w:p>
    <w:sectPr w:rsidR="00840945" w:rsidRPr="00840945" w:rsidSect="00840945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45"/>
    <w:rsid w:val="0024445B"/>
    <w:rsid w:val="00840945"/>
    <w:rsid w:val="00B10687"/>
    <w:rsid w:val="00C2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D29B"/>
  <w15:chartTrackingRefBased/>
  <w15:docId w15:val="{01F836DD-A7AD-4EFE-BD1B-EBF08593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Peelle</dc:creator>
  <cp:keywords/>
  <dc:description/>
  <cp:lastModifiedBy>Jami Peelle</cp:lastModifiedBy>
  <cp:revision>2</cp:revision>
  <dcterms:created xsi:type="dcterms:W3CDTF">2019-08-08T17:58:00Z</dcterms:created>
  <dcterms:modified xsi:type="dcterms:W3CDTF">2019-08-08T17:58:00Z</dcterms:modified>
</cp:coreProperties>
</file>